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85" w:rsidRDefault="00143D85" w:rsidP="00143D85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BROMHAM PARISH COUNCIL</w:t>
      </w:r>
    </w:p>
    <w:p w:rsidR="00143D85" w:rsidRDefault="00143D85" w:rsidP="00143D85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MEETING: </w:t>
      </w:r>
      <w:r w:rsidR="00F42780">
        <w:rPr>
          <w:b/>
          <w:sz w:val="20"/>
          <w:szCs w:val="20"/>
          <w:lang w:val="en-GB"/>
        </w:rPr>
        <w:t>8</w:t>
      </w:r>
      <w:r w:rsidR="00F42780" w:rsidRPr="00F42780">
        <w:rPr>
          <w:b/>
          <w:sz w:val="20"/>
          <w:szCs w:val="20"/>
          <w:vertAlign w:val="superscript"/>
          <w:lang w:val="en-GB"/>
        </w:rPr>
        <w:t>th</w:t>
      </w:r>
      <w:r w:rsidR="00F42780">
        <w:rPr>
          <w:b/>
          <w:sz w:val="20"/>
          <w:szCs w:val="20"/>
          <w:lang w:val="en-GB"/>
        </w:rPr>
        <w:t xml:space="preserve"> July 2019</w:t>
      </w:r>
    </w:p>
    <w:p w:rsidR="00143D85" w:rsidRDefault="00143D85" w:rsidP="00143D85">
      <w:pPr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PRESENT: </w:t>
      </w:r>
      <w:r>
        <w:rPr>
          <w:sz w:val="18"/>
          <w:szCs w:val="18"/>
          <w:lang w:val="en-GB"/>
        </w:rPr>
        <w:t xml:space="preserve">P Paget  R Amor B Amor  J Butler  J Collens P Collins A Dunn R Cavill J Seed K Mahoney </w:t>
      </w:r>
      <w:r w:rsidR="00F42780">
        <w:rPr>
          <w:sz w:val="18"/>
          <w:szCs w:val="18"/>
          <w:lang w:val="en-GB"/>
        </w:rPr>
        <w:t>M Edwards</w:t>
      </w:r>
    </w:p>
    <w:p w:rsidR="00143D85" w:rsidRPr="00F42780" w:rsidRDefault="00143D85" w:rsidP="00143D85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</w:t>
      </w:r>
    </w:p>
    <w:tbl>
      <w:tblPr>
        <w:tblStyle w:val="TableGrid"/>
        <w:tblW w:w="9983" w:type="dxa"/>
        <w:tblInd w:w="0" w:type="dxa"/>
        <w:tblLook w:val="01E0" w:firstRow="1" w:lastRow="1" w:firstColumn="1" w:lastColumn="1" w:noHBand="0" w:noVBand="0"/>
      </w:tblPr>
      <w:tblGrid>
        <w:gridCol w:w="508"/>
        <w:gridCol w:w="8389"/>
        <w:gridCol w:w="1086"/>
      </w:tblGrid>
      <w:tr w:rsidR="00143D85" w:rsidTr="007B07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85" w:rsidRDefault="00143D85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1.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85" w:rsidRDefault="00143D85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 xml:space="preserve">ACCEPTANCE OF APOLOGIES: </w:t>
            </w:r>
            <w:r w:rsidR="00F42780">
              <w:rPr>
                <w:b/>
                <w:sz w:val="18"/>
                <w:szCs w:val="18"/>
                <w:lang w:val="en-GB" w:eastAsia="en-GB"/>
              </w:rPr>
              <w:t>R Butler. A Collins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85" w:rsidRDefault="00143D85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Action</w:t>
            </w:r>
          </w:p>
        </w:tc>
      </w:tr>
      <w:tr w:rsidR="00143D85" w:rsidTr="007B07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85" w:rsidRDefault="00143D85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2.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85" w:rsidRDefault="00143D85" w:rsidP="00F42780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PARISHIONERS 10 MINUTES:</w:t>
            </w:r>
            <w:r w:rsidR="00F42780">
              <w:rPr>
                <w:b/>
                <w:sz w:val="18"/>
                <w:szCs w:val="18"/>
                <w:lang w:val="en-GB" w:eastAsia="en-GB"/>
              </w:rPr>
              <w:t xml:space="preserve"> -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85" w:rsidRDefault="00143D85">
            <w:pPr>
              <w:rPr>
                <w:sz w:val="18"/>
                <w:szCs w:val="18"/>
                <w:lang w:val="en-GB" w:eastAsia="en-GB"/>
              </w:rPr>
            </w:pPr>
          </w:p>
        </w:tc>
      </w:tr>
      <w:tr w:rsidR="00143D85" w:rsidTr="007B07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85" w:rsidRDefault="00143D85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3.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85" w:rsidRDefault="00143D85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 xml:space="preserve">PC </w:t>
            </w:r>
            <w:r w:rsidR="00F42780">
              <w:rPr>
                <w:b/>
                <w:sz w:val="18"/>
                <w:szCs w:val="18"/>
                <w:lang w:val="en-GB" w:eastAsia="en-GB"/>
              </w:rPr>
              <w:t xml:space="preserve">MINUTES TO BE SIGNED : Amendment - </w:t>
            </w:r>
            <w:r w:rsidR="00F42780" w:rsidRPr="00F42780">
              <w:rPr>
                <w:sz w:val="18"/>
                <w:szCs w:val="18"/>
                <w:lang w:val="en-GB" w:eastAsia="en-GB"/>
              </w:rPr>
              <w:t>ME was present</w:t>
            </w:r>
            <w:r w:rsidR="00F42780">
              <w:rPr>
                <w:sz w:val="18"/>
                <w:szCs w:val="18"/>
                <w:lang w:val="en-GB" w:eastAsia="en-GB"/>
              </w:rPr>
              <w:t>. Signed as a true record. AIF</w:t>
            </w:r>
            <w:r w:rsidR="00F42780">
              <w:rPr>
                <w:b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85" w:rsidRDefault="00143D85">
            <w:pPr>
              <w:rPr>
                <w:sz w:val="18"/>
                <w:szCs w:val="18"/>
                <w:lang w:val="en-GB"/>
              </w:rPr>
            </w:pPr>
          </w:p>
        </w:tc>
      </w:tr>
      <w:tr w:rsidR="00143D85" w:rsidTr="007B07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85" w:rsidRDefault="00C549BA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4</w:t>
            </w:r>
            <w:r w:rsidR="00143D85">
              <w:rPr>
                <w:b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85" w:rsidRDefault="00143D85" w:rsidP="00F42780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MINUTE UPDATE: WC Log in</w:t>
            </w:r>
            <w:r w:rsidR="002226EC">
              <w:rPr>
                <w:b/>
                <w:sz w:val="18"/>
                <w:szCs w:val="18"/>
                <w:lang w:val="en-GB" w:eastAsia="en-GB"/>
              </w:rPr>
              <w:t xml:space="preserve">          Actions Report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  </w:t>
            </w:r>
          </w:p>
          <w:p w:rsidR="00D83738" w:rsidRPr="00D83738" w:rsidRDefault="00143D85" w:rsidP="00D8373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18"/>
                <w:szCs w:val="18"/>
                <w:lang w:eastAsia="en-GB"/>
              </w:rPr>
            </w:pPr>
            <w:r w:rsidRPr="00D83738">
              <w:rPr>
                <w:sz w:val="18"/>
                <w:szCs w:val="18"/>
                <w:lang w:val="en-GB" w:eastAsia="en-GB"/>
              </w:rPr>
              <w:t xml:space="preserve">Traveller’s Planning Enforcement Notice – update </w:t>
            </w:r>
            <w:r w:rsidRPr="00D83738">
              <w:rPr>
                <w:color w:val="FF0000"/>
                <w:sz w:val="18"/>
                <w:szCs w:val="18"/>
                <w:lang w:eastAsia="en-GB"/>
              </w:rPr>
              <w:t>Ongoing</w:t>
            </w:r>
            <w:r w:rsidR="00D83738" w:rsidRPr="00D83738">
              <w:rPr>
                <w:color w:val="FF0000"/>
                <w:sz w:val="18"/>
                <w:szCs w:val="18"/>
                <w:lang w:eastAsia="en-GB"/>
              </w:rPr>
              <w:t>/</w:t>
            </w:r>
            <w:r w:rsidR="00D83738" w:rsidRPr="00D83738">
              <w:rPr>
                <w:sz w:val="18"/>
                <w:szCs w:val="18"/>
                <w:lang w:eastAsia="en-GB"/>
              </w:rPr>
              <w:t xml:space="preserve"> </w:t>
            </w:r>
            <w:r w:rsidR="00D83738" w:rsidRPr="00D83738">
              <w:rPr>
                <w:color w:val="FF0000"/>
                <w:sz w:val="18"/>
                <w:szCs w:val="18"/>
                <w:lang w:eastAsia="en-GB"/>
              </w:rPr>
              <w:t>Site still not occupied.</w:t>
            </w:r>
          </w:p>
          <w:p w:rsidR="00143D85" w:rsidRPr="00D83738" w:rsidRDefault="00D83738" w:rsidP="00E735BE">
            <w:pPr>
              <w:rPr>
                <w:color w:val="FF0000"/>
                <w:sz w:val="18"/>
                <w:szCs w:val="18"/>
                <w:lang w:eastAsia="en-GB"/>
              </w:rPr>
            </w:pPr>
            <w:r>
              <w:rPr>
                <w:color w:val="FF0000"/>
                <w:sz w:val="18"/>
                <w:szCs w:val="18"/>
                <w:lang w:eastAsia="en-GB"/>
              </w:rPr>
              <w:t xml:space="preserve">        </w:t>
            </w:r>
            <w:r w:rsidRPr="00D83738">
              <w:rPr>
                <w:color w:val="FF0000"/>
                <w:sz w:val="18"/>
                <w:szCs w:val="18"/>
                <w:lang w:eastAsia="en-GB"/>
              </w:rPr>
              <w:t>An Enforcement Order has been placed on the wood structure 3months from May 4ht, WC</w:t>
            </w:r>
            <w:r w:rsidR="00F42780">
              <w:rPr>
                <w:color w:val="FF0000"/>
                <w:sz w:val="18"/>
                <w:szCs w:val="18"/>
                <w:lang w:eastAsia="en-GB"/>
              </w:rPr>
              <w:t>.</w:t>
            </w:r>
            <w:r w:rsidR="00E735BE">
              <w:rPr>
                <w:color w:val="FF0000"/>
                <w:sz w:val="18"/>
                <w:szCs w:val="18"/>
                <w:lang w:eastAsia="en-GB"/>
              </w:rPr>
              <w:t xml:space="preserve"> Planning           Enforcement 9 months from Dec 24</w:t>
            </w:r>
            <w:r w:rsidR="00E735BE" w:rsidRPr="00E735BE">
              <w:rPr>
                <w:color w:val="FF0000"/>
                <w:sz w:val="18"/>
                <w:szCs w:val="18"/>
                <w:vertAlign w:val="superscript"/>
                <w:lang w:eastAsia="en-GB"/>
              </w:rPr>
              <w:t>th</w:t>
            </w:r>
            <w:r w:rsidR="00E735BE">
              <w:rPr>
                <w:color w:val="FF0000"/>
                <w:sz w:val="18"/>
                <w:szCs w:val="18"/>
                <w:lang w:eastAsia="en-GB"/>
              </w:rPr>
              <w:t>.</w:t>
            </w:r>
            <w:r w:rsidR="00F42780">
              <w:rPr>
                <w:color w:val="FF0000"/>
                <w:sz w:val="18"/>
                <w:szCs w:val="18"/>
                <w:lang w:eastAsia="en-GB"/>
              </w:rPr>
              <w:t xml:space="preserve"> No appeals</w:t>
            </w:r>
            <w:r w:rsidR="00E735BE">
              <w:rPr>
                <w:color w:val="FF0000"/>
                <w:sz w:val="18"/>
                <w:szCs w:val="18"/>
                <w:lang w:eastAsia="en-GB"/>
              </w:rPr>
              <w:t xml:space="preserve"> received.</w:t>
            </w:r>
          </w:p>
          <w:p w:rsidR="00D83738" w:rsidRPr="00D83738" w:rsidRDefault="00143D85" w:rsidP="00143D8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Chittoe Church Yard/Gate:</w:t>
            </w:r>
            <w:r w:rsidRPr="00143D85">
              <w:rPr>
                <w:sz w:val="18"/>
                <w:szCs w:val="18"/>
                <w:lang w:val="en-GB" w:eastAsia="en-GB"/>
              </w:rPr>
              <w:t xml:space="preserve">    </w:t>
            </w:r>
            <w:r>
              <w:rPr>
                <w:color w:val="FF0000"/>
                <w:sz w:val="18"/>
                <w:szCs w:val="18"/>
                <w:lang w:eastAsia="en-GB"/>
              </w:rPr>
              <w:t>Ongoing</w:t>
            </w:r>
          </w:p>
          <w:p w:rsidR="00F42780" w:rsidRPr="00F42780" w:rsidRDefault="00143D85" w:rsidP="00F427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GB" w:eastAsia="en-GB"/>
              </w:rPr>
            </w:pPr>
            <w:r w:rsidRPr="00D83738">
              <w:rPr>
                <w:sz w:val="18"/>
                <w:szCs w:val="18"/>
                <w:lang w:val="en-GB" w:eastAsia="en-GB"/>
              </w:rPr>
              <w:t xml:space="preserve">Wyatt’s Lake/Concerns/ Holiday chalet/caravans/entrance: </w:t>
            </w:r>
            <w:r w:rsidRPr="00D83738">
              <w:rPr>
                <w:color w:val="FF0000"/>
                <w:sz w:val="18"/>
                <w:szCs w:val="18"/>
                <w:lang w:eastAsia="en-GB"/>
              </w:rPr>
              <w:t>Planning Application</w:t>
            </w:r>
            <w:r w:rsidR="00F42780">
              <w:rPr>
                <w:color w:val="FF0000"/>
                <w:sz w:val="18"/>
                <w:szCs w:val="18"/>
                <w:lang w:eastAsia="en-GB"/>
              </w:rPr>
              <w:t xml:space="preserve"> Refused.</w:t>
            </w:r>
            <w:r w:rsidRPr="00D83738">
              <w:rPr>
                <w:color w:val="FF0000"/>
                <w:sz w:val="18"/>
                <w:szCs w:val="18"/>
                <w:lang w:eastAsia="en-GB"/>
              </w:rPr>
              <w:t xml:space="preserve"> Tidy up on going </w:t>
            </w:r>
            <w:r w:rsidR="00C549BA">
              <w:rPr>
                <w:color w:val="FF0000"/>
                <w:sz w:val="18"/>
                <w:szCs w:val="18"/>
                <w:lang w:eastAsia="en-GB"/>
              </w:rPr>
              <w:t>WC Monitoring</w:t>
            </w:r>
            <w:r w:rsidR="00F42780">
              <w:rPr>
                <w:color w:val="FF0000"/>
                <w:sz w:val="18"/>
                <w:szCs w:val="18"/>
                <w:lang w:eastAsia="en-GB"/>
              </w:rPr>
              <w:t>. Alcohol being sold/advertised –WC Licensing?</w:t>
            </w:r>
          </w:p>
          <w:p w:rsidR="00143D85" w:rsidRPr="00F42780" w:rsidRDefault="00143D85" w:rsidP="00F427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GB" w:eastAsia="en-GB"/>
              </w:rPr>
            </w:pPr>
            <w:r w:rsidRPr="00F42780">
              <w:rPr>
                <w:sz w:val="18"/>
                <w:szCs w:val="18"/>
                <w:lang w:val="en-GB" w:eastAsia="en-GB"/>
              </w:rPr>
              <w:t xml:space="preserve">Village White lining Highfield/Pound parking/Area board white lines: </w:t>
            </w:r>
            <w:r w:rsidRPr="00F42780">
              <w:rPr>
                <w:color w:val="FF0000"/>
                <w:sz w:val="18"/>
                <w:szCs w:val="18"/>
                <w:lang w:val="en-GB" w:eastAsia="en-GB"/>
              </w:rPr>
              <w:t>Missing lines reported</w:t>
            </w:r>
            <w:r w:rsidRPr="00F42780">
              <w:rPr>
                <w:sz w:val="18"/>
                <w:szCs w:val="18"/>
                <w:lang w:val="en-GB" w:eastAsia="en-GB"/>
              </w:rPr>
              <w:t xml:space="preserve">                                                                 </w:t>
            </w:r>
          </w:p>
          <w:p w:rsidR="00143D85" w:rsidRDefault="00143D85" w:rsidP="00143D85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 xml:space="preserve">Pound Footpath sign ‘No Pedestrians: </w:t>
            </w:r>
            <w:r>
              <w:rPr>
                <w:color w:val="FF0000"/>
                <w:sz w:val="18"/>
                <w:szCs w:val="18"/>
                <w:lang w:val="en-GB" w:eastAsia="en-GB"/>
              </w:rPr>
              <w:t>WC request for PC to provide</w:t>
            </w:r>
          </w:p>
          <w:p w:rsidR="00143D85" w:rsidRPr="00143D85" w:rsidRDefault="00143D85" w:rsidP="00143D8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 xml:space="preserve">A342 Ditch: </w:t>
            </w:r>
            <w:r>
              <w:rPr>
                <w:color w:val="FF0000"/>
                <w:sz w:val="18"/>
                <w:szCs w:val="18"/>
                <w:lang w:val="en-GB" w:eastAsia="en-GB"/>
              </w:rPr>
              <w:t xml:space="preserve"> On going</w:t>
            </w:r>
          </w:p>
          <w:p w:rsidR="00143D85" w:rsidRPr="00143D85" w:rsidRDefault="00143D85" w:rsidP="00143D8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  <w:lang w:val="en-GB" w:eastAsia="en-GB"/>
              </w:rPr>
            </w:pPr>
            <w:r w:rsidRPr="00143D85">
              <w:rPr>
                <w:sz w:val="18"/>
                <w:szCs w:val="18"/>
                <w:lang w:val="en-GB" w:eastAsia="en-GB"/>
              </w:rPr>
              <w:t xml:space="preserve">Speed Limits 20MPH/A342 –  </w:t>
            </w:r>
            <w:r w:rsidRPr="00143D85">
              <w:rPr>
                <w:color w:val="FF0000"/>
                <w:sz w:val="18"/>
                <w:szCs w:val="18"/>
                <w:lang w:eastAsia="en-GB"/>
              </w:rPr>
              <w:t>Registered CATG   Metro counts done</w:t>
            </w:r>
            <w:r w:rsidR="007F5581">
              <w:rPr>
                <w:color w:val="FF0000"/>
                <w:sz w:val="18"/>
                <w:szCs w:val="18"/>
                <w:lang w:eastAsia="en-GB"/>
              </w:rPr>
              <w:t>- see correspondence for results.</w:t>
            </w:r>
          </w:p>
          <w:p w:rsidR="00143D85" w:rsidRPr="00143D85" w:rsidRDefault="00143D85" w:rsidP="00143D8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  <w:lang w:val="en-GB" w:eastAsia="en-GB"/>
              </w:rPr>
            </w:pPr>
            <w:r w:rsidRPr="00143D85">
              <w:rPr>
                <w:sz w:val="18"/>
                <w:szCs w:val="18"/>
                <w:lang w:val="en-GB" w:eastAsia="en-GB"/>
              </w:rPr>
              <w:t>Chapel Direction Sign</w:t>
            </w:r>
            <w:r>
              <w:rPr>
                <w:sz w:val="18"/>
                <w:szCs w:val="18"/>
                <w:lang w:val="en-GB" w:eastAsia="en-GB"/>
              </w:rPr>
              <w:t xml:space="preserve">: </w:t>
            </w:r>
            <w:r>
              <w:rPr>
                <w:color w:val="FF0000"/>
                <w:sz w:val="18"/>
                <w:szCs w:val="18"/>
                <w:lang w:val="en-GB" w:eastAsia="en-GB"/>
              </w:rPr>
              <w:t>Completed</w:t>
            </w:r>
          </w:p>
          <w:p w:rsidR="00143D85" w:rsidRDefault="00143D85" w:rsidP="00143D8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Road surface at The Common  &amp; A342 AJB</w:t>
            </w:r>
            <w:r w:rsidR="00D83738">
              <w:rPr>
                <w:sz w:val="18"/>
                <w:szCs w:val="18"/>
                <w:lang w:val="en-GB" w:eastAsia="en-GB"/>
              </w:rPr>
              <w:t xml:space="preserve">: </w:t>
            </w:r>
            <w:r w:rsidR="00D83738">
              <w:rPr>
                <w:color w:val="FF0000"/>
                <w:sz w:val="18"/>
                <w:szCs w:val="18"/>
                <w:lang w:val="en-GB" w:eastAsia="en-GB"/>
              </w:rPr>
              <w:t xml:space="preserve"> Reported to WC to be inspected again</w:t>
            </w:r>
          </w:p>
          <w:p w:rsidR="00143D85" w:rsidRDefault="00143D85" w:rsidP="00143D8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Blocked drains –Highfield &amp; A342</w:t>
            </w:r>
            <w:r w:rsidR="00D83738">
              <w:rPr>
                <w:sz w:val="18"/>
                <w:szCs w:val="18"/>
                <w:lang w:val="en-GB" w:eastAsia="en-GB"/>
              </w:rPr>
              <w:t xml:space="preserve">: </w:t>
            </w:r>
            <w:r w:rsidR="00D83738">
              <w:rPr>
                <w:color w:val="FF0000"/>
                <w:sz w:val="18"/>
                <w:szCs w:val="18"/>
                <w:lang w:val="en-GB" w:eastAsia="en-GB"/>
              </w:rPr>
              <w:t>Reported to WC</w:t>
            </w:r>
            <w:r w:rsidR="00F42780">
              <w:rPr>
                <w:color w:val="FF0000"/>
                <w:sz w:val="18"/>
                <w:szCs w:val="18"/>
                <w:lang w:val="en-GB" w:eastAsia="en-GB"/>
              </w:rPr>
              <w:t xml:space="preserve"> again</w:t>
            </w:r>
          </w:p>
          <w:p w:rsidR="00143D85" w:rsidRDefault="00143D85" w:rsidP="00143D8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Hedge A342 – Wans House</w:t>
            </w:r>
            <w:r w:rsidR="00D83738">
              <w:rPr>
                <w:sz w:val="18"/>
                <w:szCs w:val="18"/>
                <w:lang w:val="en-GB" w:eastAsia="en-GB"/>
              </w:rPr>
              <w:t xml:space="preserve">: </w:t>
            </w:r>
            <w:r w:rsidR="00D83738">
              <w:rPr>
                <w:color w:val="FF0000"/>
                <w:sz w:val="18"/>
                <w:szCs w:val="18"/>
                <w:lang w:val="en-GB" w:eastAsia="en-GB"/>
              </w:rPr>
              <w:t>Reported to WC</w:t>
            </w:r>
            <w:r w:rsidR="007F5581">
              <w:rPr>
                <w:color w:val="FF0000"/>
                <w:sz w:val="18"/>
                <w:szCs w:val="18"/>
                <w:lang w:val="en-GB" w:eastAsia="en-GB"/>
              </w:rPr>
              <w:t xml:space="preserve"> JS request when road is closed –</w:t>
            </w:r>
            <w:r w:rsidR="007F5581">
              <w:rPr>
                <w:sz w:val="18"/>
                <w:szCs w:val="18"/>
                <w:lang w:val="en-GB" w:eastAsia="en-GB"/>
              </w:rPr>
              <w:t xml:space="preserve"> unable due to birds nesting.</w:t>
            </w:r>
          </w:p>
          <w:p w:rsidR="00143D85" w:rsidRPr="00D83738" w:rsidRDefault="00143D85" w:rsidP="00D8373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Hedge Chittoe</w:t>
            </w:r>
            <w:r w:rsidR="00D83738">
              <w:rPr>
                <w:sz w:val="18"/>
                <w:szCs w:val="18"/>
                <w:lang w:val="en-GB" w:eastAsia="en-GB"/>
              </w:rPr>
              <w:t xml:space="preserve">: </w:t>
            </w:r>
            <w:r w:rsidR="00D83738" w:rsidRPr="00D83738">
              <w:rPr>
                <w:color w:val="FF0000"/>
                <w:sz w:val="18"/>
                <w:szCs w:val="18"/>
                <w:lang w:val="en-GB" w:eastAsia="en-GB"/>
              </w:rPr>
              <w:t xml:space="preserve">Letter sent </w:t>
            </w:r>
            <w:r w:rsidR="00D83738">
              <w:rPr>
                <w:sz w:val="18"/>
                <w:szCs w:val="18"/>
                <w:lang w:val="en-GB" w:eastAsia="en-GB"/>
              </w:rPr>
              <w:t>-</w:t>
            </w:r>
            <w:r w:rsidR="00D83738">
              <w:rPr>
                <w:color w:val="FF0000"/>
                <w:sz w:val="18"/>
                <w:szCs w:val="18"/>
                <w:lang w:val="en-GB" w:eastAsia="en-GB"/>
              </w:rPr>
              <w:t>On going</w:t>
            </w:r>
          </w:p>
          <w:p w:rsidR="00143D85" w:rsidRDefault="00143D85" w:rsidP="00143D8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St Edith’s Marsh Chevro</w:t>
            </w:r>
            <w:r w:rsidR="00D83738">
              <w:rPr>
                <w:sz w:val="18"/>
                <w:szCs w:val="18"/>
                <w:lang w:val="en-GB" w:eastAsia="en-GB"/>
              </w:rPr>
              <w:t xml:space="preserve">ns knocked down due to accident: </w:t>
            </w:r>
            <w:r w:rsidR="00D83738">
              <w:rPr>
                <w:color w:val="FF0000"/>
                <w:sz w:val="18"/>
                <w:szCs w:val="18"/>
                <w:lang w:val="en-GB" w:eastAsia="en-GB"/>
              </w:rPr>
              <w:t>Repaired</w:t>
            </w:r>
          </w:p>
          <w:p w:rsidR="00143D85" w:rsidRPr="00D83738" w:rsidRDefault="00143D85" w:rsidP="00143D85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0000"/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Light Out Highfield</w:t>
            </w:r>
            <w:r w:rsidR="00D83738">
              <w:rPr>
                <w:sz w:val="18"/>
                <w:szCs w:val="18"/>
                <w:lang w:val="en-GB" w:eastAsia="en-GB"/>
              </w:rPr>
              <w:t xml:space="preserve">: </w:t>
            </w:r>
            <w:r w:rsidR="00D83738" w:rsidRPr="00D83738">
              <w:rPr>
                <w:color w:val="FF0000"/>
                <w:sz w:val="18"/>
                <w:szCs w:val="18"/>
                <w:lang w:val="en-GB" w:eastAsia="en-GB"/>
              </w:rPr>
              <w:t>Repaired</w:t>
            </w:r>
          </w:p>
          <w:p w:rsidR="00143D85" w:rsidRDefault="00143D85" w:rsidP="00143D8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Hawkstreet/Devizes Road missing signs</w:t>
            </w:r>
            <w:r w:rsidR="00D83738">
              <w:rPr>
                <w:sz w:val="18"/>
                <w:szCs w:val="18"/>
                <w:lang w:val="en-GB" w:eastAsia="en-GB"/>
              </w:rPr>
              <w:t xml:space="preserve">: </w:t>
            </w:r>
            <w:r w:rsidR="00D83738">
              <w:rPr>
                <w:color w:val="FF0000"/>
                <w:sz w:val="18"/>
                <w:szCs w:val="18"/>
                <w:lang w:val="en-GB" w:eastAsia="en-GB"/>
              </w:rPr>
              <w:t>Cost for PC to supply - WC</w:t>
            </w:r>
          </w:p>
          <w:p w:rsidR="00143D85" w:rsidRDefault="00143D85" w:rsidP="00143D8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 w:eastAsia="en-GB"/>
              </w:rPr>
              <w:t>Social Centre Clothes Bin</w:t>
            </w:r>
            <w:r w:rsidR="00D83738">
              <w:rPr>
                <w:sz w:val="18"/>
                <w:szCs w:val="18"/>
                <w:lang w:val="en-GB" w:eastAsia="en-GB"/>
              </w:rPr>
              <w:t xml:space="preserve">: </w:t>
            </w:r>
            <w:r w:rsidR="00D83738">
              <w:rPr>
                <w:color w:val="FF0000"/>
                <w:sz w:val="18"/>
                <w:szCs w:val="18"/>
                <w:lang w:val="en-GB" w:eastAsia="en-GB"/>
              </w:rPr>
              <w:t>Requested to be removed</w:t>
            </w:r>
          </w:p>
          <w:p w:rsidR="00143D85" w:rsidRDefault="00143D85" w:rsidP="00143D8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 w:eastAsia="en-GB"/>
              </w:rPr>
              <w:t>Hedge St Edith’s Marsh overhanging footpath</w:t>
            </w:r>
            <w:r w:rsidR="00D83738">
              <w:rPr>
                <w:sz w:val="18"/>
                <w:szCs w:val="18"/>
                <w:lang w:val="en-GB" w:eastAsia="en-GB"/>
              </w:rPr>
              <w:t xml:space="preserve">: </w:t>
            </w:r>
            <w:r w:rsidR="00D83738">
              <w:rPr>
                <w:color w:val="FF0000"/>
                <w:sz w:val="18"/>
                <w:szCs w:val="18"/>
                <w:lang w:val="en-GB" w:eastAsia="en-GB"/>
              </w:rPr>
              <w:t>On going</w:t>
            </w:r>
          </w:p>
          <w:p w:rsidR="00D83738" w:rsidRDefault="00143D85" w:rsidP="00D8373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 w:eastAsia="en-GB"/>
              </w:rPr>
              <w:t>Blocked Drains A342 &amp; Wyatt’s Lake</w:t>
            </w:r>
            <w:r w:rsidR="00D83738">
              <w:rPr>
                <w:sz w:val="18"/>
                <w:szCs w:val="18"/>
                <w:lang w:val="en-GB" w:eastAsia="en-GB"/>
              </w:rPr>
              <w:t xml:space="preserve">: </w:t>
            </w:r>
            <w:r w:rsidR="00D83738">
              <w:rPr>
                <w:color w:val="FF0000"/>
                <w:sz w:val="18"/>
                <w:szCs w:val="18"/>
                <w:lang w:val="en-GB" w:eastAsia="en-GB"/>
              </w:rPr>
              <w:t>WC ongoing</w:t>
            </w:r>
          </w:p>
          <w:p w:rsidR="00C549BA" w:rsidRPr="00C549BA" w:rsidRDefault="00143D85" w:rsidP="00C549B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  <w:lang w:val="en-GB"/>
              </w:rPr>
            </w:pPr>
            <w:r w:rsidRPr="00D83738">
              <w:rPr>
                <w:sz w:val="18"/>
                <w:szCs w:val="18"/>
                <w:lang w:val="en-GB" w:eastAsia="en-GB"/>
              </w:rPr>
              <w:t>Chit</w:t>
            </w:r>
            <w:r w:rsidR="00D83738">
              <w:rPr>
                <w:sz w:val="18"/>
                <w:szCs w:val="18"/>
                <w:lang w:val="en-GB" w:eastAsia="en-GB"/>
              </w:rPr>
              <w:t xml:space="preserve">toe incidents &amp; overgrown trees: </w:t>
            </w:r>
            <w:r w:rsidR="00D83738" w:rsidRPr="00D83738">
              <w:rPr>
                <w:color w:val="FF0000"/>
                <w:sz w:val="18"/>
                <w:szCs w:val="18"/>
                <w:lang w:val="en-GB" w:eastAsia="en-GB"/>
              </w:rPr>
              <w:t>Reported</w:t>
            </w:r>
          </w:p>
          <w:p w:rsidR="00C549BA" w:rsidRPr="00C549BA" w:rsidRDefault="00C549BA" w:rsidP="00C549B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  <w:lang w:val="en-GB"/>
              </w:rPr>
            </w:pPr>
            <w:r w:rsidRPr="00C549BA">
              <w:rPr>
                <w:sz w:val="20"/>
                <w:szCs w:val="20"/>
                <w:lang w:val="en-GB"/>
              </w:rPr>
              <w:t>VE 75 years Celebrations – Public WC trial period?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color w:val="FF0000"/>
                <w:sz w:val="20"/>
                <w:szCs w:val="20"/>
                <w:lang w:val="en-GB"/>
              </w:rPr>
              <w:t>SC to open/clean PP RH to order signs</w:t>
            </w:r>
            <w:r w:rsidR="00E735BE">
              <w:rPr>
                <w:color w:val="FF0000"/>
                <w:sz w:val="20"/>
                <w:szCs w:val="20"/>
                <w:lang w:val="en-GB"/>
              </w:rPr>
              <w:t xml:space="preserve"> – opening 10-4/cost hand drier  </w:t>
            </w:r>
            <w:r w:rsidR="00F42780" w:rsidRPr="00E735BE">
              <w:rPr>
                <w:sz w:val="20"/>
                <w:szCs w:val="20"/>
                <w:lang w:val="en-GB"/>
              </w:rPr>
              <w:t xml:space="preserve">75 Tree orchard – </w:t>
            </w:r>
            <w:r w:rsidR="00F42780" w:rsidRPr="00E735BE">
              <w:rPr>
                <w:color w:val="FF0000"/>
                <w:sz w:val="20"/>
                <w:szCs w:val="20"/>
                <w:lang w:val="en-GB"/>
              </w:rPr>
              <w:t>RH to</w:t>
            </w:r>
            <w:r w:rsidR="00E735BE" w:rsidRPr="00E735BE">
              <w:rPr>
                <w:color w:val="FF0000"/>
                <w:sz w:val="20"/>
                <w:szCs w:val="20"/>
                <w:lang w:val="en-GB"/>
              </w:rPr>
              <w:t xml:space="preserve"> advertise at £25 including pla</w:t>
            </w:r>
            <w:r w:rsidR="00F42780" w:rsidRPr="00E735BE">
              <w:rPr>
                <w:color w:val="FF0000"/>
                <w:sz w:val="20"/>
                <w:szCs w:val="20"/>
                <w:lang w:val="en-GB"/>
              </w:rPr>
              <w:t>que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85" w:rsidRDefault="00143D85">
            <w:pPr>
              <w:rPr>
                <w:sz w:val="18"/>
                <w:szCs w:val="18"/>
                <w:lang w:val="en-GB" w:eastAsia="en-GB"/>
              </w:rPr>
            </w:pPr>
          </w:p>
          <w:p w:rsidR="00143D85" w:rsidRDefault="00143D85">
            <w:pPr>
              <w:rPr>
                <w:sz w:val="18"/>
                <w:szCs w:val="18"/>
                <w:lang w:val="en-GB" w:eastAsia="en-GB"/>
              </w:rPr>
            </w:pPr>
          </w:p>
          <w:p w:rsidR="00143D85" w:rsidRDefault="00143D85" w:rsidP="00143D85">
            <w:pPr>
              <w:rPr>
                <w:color w:val="FF0000"/>
                <w:sz w:val="18"/>
                <w:szCs w:val="18"/>
                <w:lang w:eastAsia="en-GB"/>
              </w:rPr>
            </w:pPr>
          </w:p>
          <w:p w:rsidR="00D83738" w:rsidRPr="00D83738" w:rsidRDefault="00D83738" w:rsidP="00143D85">
            <w:pPr>
              <w:rPr>
                <w:b/>
                <w:sz w:val="18"/>
                <w:szCs w:val="18"/>
                <w:lang w:eastAsia="en-GB"/>
              </w:rPr>
            </w:pPr>
          </w:p>
          <w:p w:rsidR="00143D85" w:rsidRPr="00D83738" w:rsidRDefault="00143D85" w:rsidP="00143D85">
            <w:pPr>
              <w:rPr>
                <w:b/>
                <w:sz w:val="18"/>
                <w:szCs w:val="18"/>
                <w:lang w:eastAsia="en-GB"/>
              </w:rPr>
            </w:pPr>
          </w:p>
          <w:p w:rsidR="00143D85" w:rsidRDefault="00143D85" w:rsidP="00143D85">
            <w:pPr>
              <w:rPr>
                <w:b/>
                <w:sz w:val="18"/>
                <w:szCs w:val="18"/>
                <w:lang w:eastAsia="en-GB"/>
              </w:rPr>
            </w:pPr>
          </w:p>
          <w:p w:rsidR="002226EC" w:rsidRPr="00D83738" w:rsidRDefault="002226EC" w:rsidP="00143D85">
            <w:pPr>
              <w:rPr>
                <w:b/>
                <w:sz w:val="18"/>
                <w:szCs w:val="18"/>
                <w:lang w:eastAsia="en-GB"/>
              </w:rPr>
            </w:pPr>
          </w:p>
          <w:p w:rsidR="00143D85" w:rsidRDefault="00F42780" w:rsidP="00143D85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RH</w:t>
            </w:r>
          </w:p>
          <w:p w:rsidR="00F42780" w:rsidRPr="00D83738" w:rsidRDefault="00F42780" w:rsidP="00143D85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RH</w:t>
            </w:r>
          </w:p>
          <w:p w:rsidR="00143D85" w:rsidRPr="00D83738" w:rsidRDefault="00143D85" w:rsidP="00143D85">
            <w:pPr>
              <w:rPr>
                <w:b/>
                <w:sz w:val="18"/>
                <w:szCs w:val="18"/>
                <w:lang w:eastAsia="en-GB"/>
              </w:rPr>
            </w:pPr>
            <w:r w:rsidRPr="00D83738">
              <w:rPr>
                <w:b/>
                <w:sz w:val="18"/>
                <w:szCs w:val="18"/>
                <w:lang w:eastAsia="en-GB"/>
              </w:rPr>
              <w:t>JB</w:t>
            </w:r>
          </w:p>
          <w:p w:rsidR="00D83738" w:rsidRPr="00D83738" w:rsidRDefault="00D83738" w:rsidP="00143D85">
            <w:pPr>
              <w:rPr>
                <w:b/>
                <w:sz w:val="18"/>
                <w:szCs w:val="18"/>
                <w:lang w:eastAsia="en-GB"/>
              </w:rPr>
            </w:pPr>
          </w:p>
          <w:p w:rsidR="00D83738" w:rsidRPr="00D83738" w:rsidRDefault="00D83738" w:rsidP="00143D85">
            <w:pPr>
              <w:rPr>
                <w:b/>
                <w:sz w:val="18"/>
                <w:szCs w:val="18"/>
                <w:lang w:eastAsia="en-GB"/>
              </w:rPr>
            </w:pPr>
          </w:p>
          <w:p w:rsidR="00D83738" w:rsidRPr="00D83738" w:rsidRDefault="00D83738" w:rsidP="00143D85">
            <w:pPr>
              <w:rPr>
                <w:b/>
                <w:sz w:val="18"/>
                <w:szCs w:val="18"/>
                <w:lang w:eastAsia="en-GB"/>
              </w:rPr>
            </w:pPr>
          </w:p>
          <w:p w:rsidR="00D83738" w:rsidRPr="00D83738" w:rsidRDefault="00D83738" w:rsidP="00143D85">
            <w:pPr>
              <w:rPr>
                <w:b/>
                <w:sz w:val="18"/>
                <w:szCs w:val="18"/>
                <w:lang w:eastAsia="en-GB"/>
              </w:rPr>
            </w:pPr>
          </w:p>
          <w:p w:rsidR="00D83738" w:rsidRPr="00D83738" w:rsidRDefault="00D83738" w:rsidP="00143D85">
            <w:pPr>
              <w:rPr>
                <w:b/>
                <w:sz w:val="18"/>
                <w:szCs w:val="18"/>
                <w:lang w:eastAsia="en-GB"/>
              </w:rPr>
            </w:pPr>
          </w:p>
          <w:p w:rsidR="00D83738" w:rsidRPr="00D83738" w:rsidRDefault="00D83738" w:rsidP="00143D85">
            <w:pPr>
              <w:rPr>
                <w:b/>
                <w:sz w:val="18"/>
                <w:szCs w:val="18"/>
                <w:lang w:eastAsia="en-GB"/>
              </w:rPr>
            </w:pPr>
          </w:p>
          <w:p w:rsidR="00D83738" w:rsidRPr="00D83738" w:rsidRDefault="00D83738" w:rsidP="00143D85">
            <w:pPr>
              <w:rPr>
                <w:b/>
                <w:sz w:val="18"/>
                <w:szCs w:val="18"/>
                <w:lang w:eastAsia="en-GB"/>
              </w:rPr>
            </w:pPr>
          </w:p>
          <w:p w:rsidR="00D83738" w:rsidRPr="00D83738" w:rsidRDefault="00D83738" w:rsidP="00143D85">
            <w:pPr>
              <w:rPr>
                <w:b/>
                <w:sz w:val="18"/>
                <w:szCs w:val="18"/>
                <w:lang w:eastAsia="en-GB"/>
              </w:rPr>
            </w:pPr>
          </w:p>
          <w:p w:rsidR="00D83738" w:rsidRPr="00D83738" w:rsidRDefault="00D83738" w:rsidP="00143D85">
            <w:pPr>
              <w:rPr>
                <w:b/>
                <w:sz w:val="18"/>
                <w:szCs w:val="18"/>
                <w:lang w:eastAsia="en-GB"/>
              </w:rPr>
            </w:pPr>
          </w:p>
          <w:p w:rsidR="00D83738" w:rsidRDefault="00D83738" w:rsidP="00143D85">
            <w:pPr>
              <w:rPr>
                <w:b/>
                <w:sz w:val="18"/>
                <w:szCs w:val="18"/>
                <w:lang w:eastAsia="en-GB"/>
              </w:rPr>
            </w:pPr>
            <w:r w:rsidRPr="00D83738">
              <w:rPr>
                <w:b/>
                <w:sz w:val="18"/>
                <w:szCs w:val="18"/>
                <w:lang w:eastAsia="en-GB"/>
              </w:rPr>
              <w:t>RH</w:t>
            </w:r>
          </w:p>
          <w:p w:rsidR="00F42780" w:rsidRDefault="00F42780" w:rsidP="00143D85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RH</w:t>
            </w:r>
          </w:p>
          <w:p w:rsidR="00F42780" w:rsidRDefault="00F42780" w:rsidP="00143D85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JB?</w:t>
            </w:r>
          </w:p>
          <w:p w:rsidR="00C549BA" w:rsidRDefault="00C549BA" w:rsidP="00143D85">
            <w:pPr>
              <w:rPr>
                <w:b/>
                <w:sz w:val="18"/>
                <w:szCs w:val="18"/>
                <w:lang w:eastAsia="en-GB"/>
              </w:rPr>
            </w:pPr>
          </w:p>
          <w:p w:rsidR="00C549BA" w:rsidRDefault="00C549BA" w:rsidP="00143D85">
            <w:pPr>
              <w:rPr>
                <w:b/>
                <w:sz w:val="18"/>
                <w:szCs w:val="18"/>
                <w:lang w:eastAsia="en-GB"/>
              </w:rPr>
            </w:pPr>
          </w:p>
          <w:p w:rsidR="00E735BE" w:rsidRDefault="00E735BE" w:rsidP="00143D85">
            <w:pPr>
              <w:rPr>
                <w:b/>
                <w:sz w:val="18"/>
                <w:szCs w:val="18"/>
                <w:lang w:eastAsia="en-GB"/>
              </w:rPr>
            </w:pPr>
          </w:p>
          <w:p w:rsidR="00C549BA" w:rsidRPr="00D83738" w:rsidRDefault="00C549BA" w:rsidP="00143D85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PP/RH</w:t>
            </w:r>
          </w:p>
          <w:p w:rsidR="00143D85" w:rsidRDefault="00143D85" w:rsidP="00143D85">
            <w:pPr>
              <w:rPr>
                <w:sz w:val="18"/>
                <w:szCs w:val="18"/>
                <w:lang w:val="en-GB" w:eastAsia="en-GB"/>
              </w:rPr>
            </w:pPr>
          </w:p>
        </w:tc>
      </w:tr>
      <w:tr w:rsidR="00143D85" w:rsidTr="007B07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85" w:rsidRDefault="00C549BA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5</w:t>
            </w:r>
            <w:r w:rsidR="00143D85">
              <w:rPr>
                <w:b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85" w:rsidRPr="00E735BE" w:rsidRDefault="00143D85">
            <w:pPr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PARISH PLAN:</w:t>
            </w:r>
            <w:r w:rsidR="00E735BE">
              <w:rPr>
                <w:b/>
                <w:sz w:val="18"/>
                <w:szCs w:val="18"/>
                <w:lang w:val="en-GB" w:eastAsia="en-GB"/>
              </w:rPr>
              <w:t xml:space="preserve"> </w:t>
            </w:r>
            <w:r w:rsidR="00E735BE">
              <w:rPr>
                <w:sz w:val="18"/>
                <w:szCs w:val="18"/>
                <w:lang w:val="en-GB" w:eastAsia="en-GB"/>
              </w:rPr>
              <w:t>JB report – Meeting held with Seend NGP representative.  Bromham NHP has received quoted to employ the services of a professional as recommended by Seend who have gone through this process.at £13,000+ £9000 and £8700, this will be invoiced through the PC. Other issues discussed – Green spaces, Heritage area sites/structures/road safety i.e. footpaths (Pound to village) shops? Another village survey to be carried out in the next six months.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85" w:rsidRDefault="00143D85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RH</w:t>
            </w:r>
          </w:p>
        </w:tc>
      </w:tr>
      <w:tr w:rsidR="00143D85" w:rsidTr="007B07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85" w:rsidRDefault="00C549BA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6</w:t>
            </w:r>
            <w:r w:rsidR="00143D85">
              <w:rPr>
                <w:b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85" w:rsidRDefault="00143D85">
            <w:pPr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BMX/SKATEBOARD AREA REPORT</w:t>
            </w:r>
            <w:r w:rsidRPr="00C549BA">
              <w:rPr>
                <w:sz w:val="18"/>
                <w:szCs w:val="18"/>
                <w:lang w:val="en-GB" w:eastAsia="en-GB"/>
              </w:rPr>
              <w:t>:</w:t>
            </w:r>
            <w:r w:rsidR="002226EC">
              <w:rPr>
                <w:sz w:val="18"/>
                <w:szCs w:val="18"/>
                <w:lang w:val="en-GB" w:eastAsia="en-GB"/>
              </w:rPr>
              <w:t xml:space="preserve"> Well used.  </w:t>
            </w:r>
            <w:r w:rsidRPr="00C549BA">
              <w:rPr>
                <w:sz w:val="18"/>
                <w:szCs w:val="18"/>
                <w:lang w:val="en-GB" w:eastAsia="en-GB"/>
              </w:rPr>
              <w:t xml:space="preserve"> </w:t>
            </w:r>
            <w:r w:rsidR="00C549BA" w:rsidRPr="00C549BA">
              <w:rPr>
                <w:sz w:val="18"/>
                <w:szCs w:val="18"/>
                <w:lang w:val="en-GB" w:eastAsia="en-GB"/>
              </w:rPr>
              <w:t>Repairs?</w:t>
            </w:r>
            <w:r w:rsidR="00C549BA">
              <w:rPr>
                <w:sz w:val="18"/>
                <w:szCs w:val="18"/>
                <w:lang w:val="en-GB" w:eastAsia="en-GB"/>
              </w:rPr>
              <w:t xml:space="preserve"> Contact Trail</w:t>
            </w:r>
            <w:r w:rsidR="002226EC">
              <w:rPr>
                <w:sz w:val="18"/>
                <w:szCs w:val="18"/>
                <w:lang w:val="en-GB" w:eastAsia="en-GB"/>
              </w:rPr>
              <w:t xml:space="preserve"> C</w:t>
            </w:r>
            <w:r w:rsidR="00C549BA">
              <w:rPr>
                <w:sz w:val="18"/>
                <w:szCs w:val="18"/>
                <w:lang w:val="en-GB" w:eastAsia="en-GB"/>
              </w:rPr>
              <w:t>raft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85" w:rsidRDefault="00C549BA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RH</w:t>
            </w:r>
          </w:p>
        </w:tc>
      </w:tr>
      <w:tr w:rsidR="00143D85" w:rsidTr="007B07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85" w:rsidRDefault="00C549BA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7</w:t>
            </w:r>
            <w:r w:rsidR="00143D85">
              <w:rPr>
                <w:b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85" w:rsidRDefault="00143D85">
            <w:pPr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SOCIAL CENTRE REPORT/THE OWL:</w:t>
            </w:r>
            <w:r>
              <w:rPr>
                <w:sz w:val="18"/>
                <w:szCs w:val="18"/>
                <w:lang w:val="en-GB" w:eastAsia="en-GB"/>
              </w:rPr>
              <w:t xml:space="preserve"> </w:t>
            </w:r>
            <w:r w:rsidR="002226EC">
              <w:rPr>
                <w:sz w:val="18"/>
                <w:szCs w:val="18"/>
                <w:lang w:val="en-GB" w:eastAsia="en-GB"/>
              </w:rPr>
              <w:t>Chiller purchased and installed.  Public WC from September? PP</w:t>
            </w:r>
          </w:p>
          <w:p w:rsidR="00143D85" w:rsidRDefault="002226EC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Application for Area Board Grant for WC refurbishment?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85" w:rsidRDefault="002226E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PP</w:t>
            </w:r>
          </w:p>
        </w:tc>
      </w:tr>
      <w:tr w:rsidR="00143D85" w:rsidTr="007B07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85" w:rsidRDefault="00C549BA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8</w:t>
            </w:r>
            <w:r w:rsidR="00143D85">
              <w:rPr>
                <w:b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85" w:rsidRDefault="00143D85">
            <w:pPr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 xml:space="preserve">AREA </w:t>
            </w:r>
            <w:r w:rsidR="00B5306C">
              <w:rPr>
                <w:b/>
                <w:sz w:val="18"/>
                <w:szCs w:val="18"/>
                <w:lang w:val="en-GB" w:eastAsia="en-GB"/>
              </w:rPr>
              <w:t xml:space="preserve">BOARD MEETING REPORT: </w:t>
            </w:r>
            <w:r w:rsidR="002226EC">
              <w:rPr>
                <w:b/>
                <w:sz w:val="18"/>
                <w:szCs w:val="18"/>
                <w:lang w:val="en-GB" w:eastAsia="en-GB"/>
              </w:rPr>
              <w:t>15</w:t>
            </w:r>
            <w:r w:rsidR="002226EC" w:rsidRPr="002226EC">
              <w:rPr>
                <w:b/>
                <w:sz w:val="18"/>
                <w:szCs w:val="18"/>
                <w:vertAlign w:val="superscript"/>
                <w:lang w:val="en-GB" w:eastAsia="en-GB"/>
              </w:rPr>
              <w:t>th</w:t>
            </w:r>
            <w:r w:rsidR="002226EC">
              <w:rPr>
                <w:b/>
                <w:sz w:val="18"/>
                <w:szCs w:val="18"/>
                <w:lang w:val="en-GB" w:eastAsia="en-GB"/>
              </w:rPr>
              <w:t xml:space="preserve"> July.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85" w:rsidRDefault="00143D85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B5306C" w:rsidTr="00B530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 w:rsidP="002C6386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9.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C" w:rsidRDefault="00B5306C">
            <w:pPr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 xml:space="preserve">ALLOTMENTS – APPLICATIONS/VACANCIES: </w:t>
            </w:r>
            <w:r>
              <w:rPr>
                <w:sz w:val="18"/>
                <w:szCs w:val="18"/>
                <w:lang w:val="en-GB"/>
              </w:rPr>
              <w:t>/  PC/ Crown Rent Increase</w:t>
            </w:r>
            <w:r w:rsidR="002226EC">
              <w:rPr>
                <w:sz w:val="18"/>
                <w:szCs w:val="18"/>
                <w:lang w:val="en-GB"/>
              </w:rPr>
              <w:t xml:space="preserve">d: The crown has accepted a rent increase from September 2019 at £130/acre.  RH to inform Tenants.  Request to meet and inspect tenancy agreements. RH .  </w:t>
            </w:r>
            <w:r>
              <w:rPr>
                <w:sz w:val="18"/>
                <w:szCs w:val="18"/>
                <w:lang w:val="en-GB"/>
              </w:rPr>
              <w:t>Interest Charged</w:t>
            </w:r>
            <w:r w:rsidR="002226EC">
              <w:rPr>
                <w:sz w:val="18"/>
                <w:szCs w:val="18"/>
                <w:lang w:val="en-GB"/>
              </w:rPr>
              <w:t xml:space="preserve"> since 2017 RH disputed. </w:t>
            </w:r>
            <w:r>
              <w:rPr>
                <w:sz w:val="18"/>
                <w:szCs w:val="18"/>
                <w:lang w:val="en-GB"/>
              </w:rPr>
              <w:t>Vacant plots PC to rotivate.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C" w:rsidRDefault="00B5306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PC/JB</w:t>
            </w:r>
          </w:p>
          <w:p w:rsidR="00B5306C" w:rsidRDefault="00B5306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RH</w:t>
            </w:r>
          </w:p>
        </w:tc>
      </w:tr>
      <w:tr w:rsidR="00B5306C" w:rsidTr="00B530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 w:rsidP="002C6386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10.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C" w:rsidRDefault="00B5306C">
            <w:pPr>
              <w:rPr>
                <w:sz w:val="18"/>
                <w:szCs w:val="18"/>
                <w:lang w:val="en-GB"/>
              </w:rPr>
            </w:pPr>
            <w:r w:rsidRPr="00B5306C">
              <w:rPr>
                <w:b/>
                <w:sz w:val="18"/>
                <w:szCs w:val="18"/>
                <w:lang w:val="en-GB" w:eastAsia="en-GB"/>
              </w:rPr>
              <w:t>PLAY AREA/ EB INSPECTION REPORT –</w:t>
            </w:r>
            <w:r w:rsidRPr="00B5306C">
              <w:rPr>
                <w:sz w:val="18"/>
                <w:szCs w:val="18"/>
                <w:lang w:val="en-GB" w:eastAsia="en-GB"/>
              </w:rPr>
              <w:t xml:space="preserve"> </w:t>
            </w:r>
            <w:r w:rsidRPr="00B5306C">
              <w:rPr>
                <w:sz w:val="18"/>
                <w:szCs w:val="18"/>
                <w:lang w:val="en-GB"/>
              </w:rPr>
              <w:t>EB I</w:t>
            </w:r>
            <w:r w:rsidR="002226EC">
              <w:rPr>
                <w:sz w:val="18"/>
                <w:szCs w:val="18"/>
                <w:lang w:val="en-GB"/>
              </w:rPr>
              <w:t xml:space="preserve">nspection –Leg exercise spring; RH has contacted two companies </w:t>
            </w:r>
            <w:r w:rsidR="007C0031">
              <w:rPr>
                <w:sz w:val="18"/>
                <w:szCs w:val="18"/>
                <w:lang w:val="en-GB"/>
              </w:rPr>
              <w:t>but without success</w:t>
            </w:r>
            <w:r w:rsidR="002226EC">
              <w:rPr>
                <w:sz w:val="18"/>
                <w:szCs w:val="18"/>
                <w:lang w:val="en-GB"/>
              </w:rPr>
              <w:t>.</w:t>
            </w:r>
            <w:r w:rsidR="007C0031">
              <w:rPr>
                <w:sz w:val="18"/>
                <w:szCs w:val="18"/>
                <w:lang w:val="en-GB"/>
              </w:rPr>
              <w:t xml:space="preserve">- ON </w:t>
            </w:r>
            <w:r w:rsidR="005717C0">
              <w:rPr>
                <w:sz w:val="18"/>
                <w:szCs w:val="18"/>
                <w:lang w:val="en-GB"/>
              </w:rPr>
              <w:t>GOING.</w:t>
            </w:r>
            <w:r w:rsidR="005717C0" w:rsidRPr="00B5306C">
              <w:rPr>
                <w:sz w:val="18"/>
                <w:szCs w:val="18"/>
                <w:lang w:val="en-GB"/>
              </w:rPr>
              <w:t xml:space="preserve"> Round</w:t>
            </w:r>
            <w:r w:rsidRPr="00B5306C">
              <w:rPr>
                <w:sz w:val="18"/>
                <w:szCs w:val="18"/>
                <w:lang w:val="en-GB"/>
              </w:rPr>
              <w:t xml:space="preserve">-a-bout </w:t>
            </w:r>
            <w:r w:rsidR="007C0031">
              <w:rPr>
                <w:sz w:val="18"/>
                <w:szCs w:val="18"/>
                <w:lang w:val="en-GB"/>
              </w:rPr>
              <w:t>: PAINTING COMPLETE. DF repaired loose bold on SC swing and Pound slide step.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C" w:rsidRDefault="00B5306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RH</w:t>
            </w:r>
          </w:p>
        </w:tc>
      </w:tr>
      <w:tr w:rsidR="00B5306C" w:rsidTr="00B530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 w:rsidP="002C6386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11.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C" w:rsidRPr="007C0031" w:rsidRDefault="00B5306C">
            <w:pPr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YOUTH CLUB UPDATE: Meeting</w:t>
            </w:r>
            <w:r w:rsidR="007C0031">
              <w:rPr>
                <w:b/>
                <w:sz w:val="18"/>
                <w:szCs w:val="18"/>
                <w:lang w:val="en-GB" w:eastAsia="en-GB"/>
              </w:rPr>
              <w:t xml:space="preserve"> July 4</w:t>
            </w:r>
            <w:r w:rsidR="007C0031" w:rsidRPr="007C0031">
              <w:rPr>
                <w:b/>
                <w:sz w:val="18"/>
                <w:szCs w:val="18"/>
                <w:vertAlign w:val="superscript"/>
                <w:lang w:val="en-GB" w:eastAsia="en-GB"/>
              </w:rPr>
              <w:t>th</w:t>
            </w:r>
            <w:r w:rsidR="007C0031">
              <w:rPr>
                <w:b/>
                <w:sz w:val="18"/>
                <w:szCs w:val="18"/>
                <w:lang w:val="en-GB" w:eastAsia="en-GB"/>
              </w:rPr>
              <w:t xml:space="preserve">.  </w:t>
            </w:r>
            <w:r w:rsidR="007C0031">
              <w:rPr>
                <w:sz w:val="18"/>
                <w:szCs w:val="18"/>
                <w:lang w:val="en-GB" w:eastAsia="en-GB"/>
              </w:rPr>
              <w:t>Good year with good reports. £8000 in funds. To consider local business sponsors.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B5306C" w:rsidTr="00B530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 w:rsidP="002C6386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12.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C" w:rsidRPr="007C0031" w:rsidRDefault="00B5306C">
            <w:pPr>
              <w:rPr>
                <w:sz w:val="18"/>
                <w:szCs w:val="18"/>
                <w:lang w:val="en-GB"/>
              </w:rPr>
            </w:pPr>
            <w:r w:rsidRPr="00B5306C">
              <w:rPr>
                <w:sz w:val="18"/>
                <w:szCs w:val="18"/>
                <w:lang w:val="en-GB"/>
              </w:rPr>
              <w:t xml:space="preserve"> </w:t>
            </w:r>
            <w:r w:rsidRPr="00B5306C">
              <w:rPr>
                <w:b/>
                <w:sz w:val="18"/>
                <w:szCs w:val="18"/>
                <w:lang w:val="en-GB"/>
              </w:rPr>
              <w:t xml:space="preserve">FBC: </w:t>
            </w:r>
            <w:r w:rsidRPr="00B5306C">
              <w:rPr>
                <w:sz w:val="18"/>
                <w:szCs w:val="18"/>
                <w:lang w:val="en-GB"/>
              </w:rPr>
              <w:t>Water meter JB</w:t>
            </w:r>
            <w:r w:rsidR="007C0031">
              <w:rPr>
                <w:sz w:val="18"/>
                <w:szCs w:val="18"/>
                <w:lang w:val="en-GB"/>
              </w:rPr>
              <w:t xml:space="preserve"> to check size of pipe and purchase. D Rudmen to be contacted to repair the WC cistern and quote for shower repairs. .</w:t>
            </w:r>
            <w:r w:rsidRPr="00B5306C">
              <w:rPr>
                <w:sz w:val="18"/>
                <w:szCs w:val="18"/>
                <w:lang w:val="en-GB"/>
              </w:rPr>
              <w:t xml:space="preserve">Pavilion Inspection </w:t>
            </w:r>
            <w:r w:rsidR="007C0031">
              <w:rPr>
                <w:sz w:val="18"/>
                <w:szCs w:val="18"/>
                <w:lang w:val="en-GB"/>
              </w:rPr>
              <w:t>–</w:t>
            </w:r>
            <w:r w:rsidRPr="00B5306C">
              <w:rPr>
                <w:sz w:val="18"/>
                <w:szCs w:val="18"/>
                <w:lang w:val="en-GB"/>
              </w:rPr>
              <w:t>Guttering</w:t>
            </w:r>
            <w:r w:rsidR="007C0031">
              <w:rPr>
                <w:sz w:val="18"/>
                <w:szCs w:val="18"/>
                <w:lang w:val="en-GB"/>
              </w:rPr>
              <w:t xml:space="preserve"> to be repaired.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7C0031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JB</w:t>
            </w:r>
          </w:p>
          <w:p w:rsidR="00B5306C" w:rsidRDefault="007C0031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PP/RA</w:t>
            </w:r>
          </w:p>
        </w:tc>
      </w:tr>
      <w:tr w:rsidR="00B5306C" w:rsidTr="00B530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 w:rsidP="002C6386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13.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C" w:rsidRPr="007F5581" w:rsidRDefault="00B5306C" w:rsidP="00C549BA">
            <w:pPr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 xml:space="preserve"> PARISH PROPERTY/INSPECTIONS/ DEFIBRILLATOR INSPECTIONS – RECORDED ON L</w:t>
            </w:r>
            <w:r w:rsidR="007C0031">
              <w:rPr>
                <w:b/>
                <w:sz w:val="18"/>
                <w:szCs w:val="18"/>
                <w:lang w:val="en-GB" w:eastAsia="en-GB"/>
              </w:rPr>
              <w:t xml:space="preserve">INE/REPLACEMENT </w:t>
            </w:r>
            <w:r w:rsidR="007C0031" w:rsidRPr="007C0031">
              <w:rPr>
                <w:sz w:val="18"/>
                <w:szCs w:val="18"/>
                <w:lang w:val="en-GB" w:eastAsia="en-GB"/>
              </w:rPr>
              <w:t>Batteries received,  one free of charge</w:t>
            </w:r>
            <w:r w:rsidR="007C0031">
              <w:rPr>
                <w:b/>
                <w:sz w:val="18"/>
                <w:szCs w:val="18"/>
                <w:lang w:val="en-GB" w:eastAsia="en-GB"/>
              </w:rPr>
              <w:t>.</w:t>
            </w:r>
            <w:r>
              <w:rPr>
                <w:b/>
                <w:sz w:val="18"/>
                <w:szCs w:val="18"/>
                <w:lang w:val="en-GB" w:eastAsia="en-GB"/>
              </w:rPr>
              <w:t>:  NOT</w:t>
            </w:r>
            <w:r w:rsidR="007C0031">
              <w:rPr>
                <w:b/>
                <w:sz w:val="18"/>
                <w:szCs w:val="18"/>
                <w:lang w:val="en-GB" w:eastAsia="en-GB"/>
              </w:rPr>
              <w:t xml:space="preserve">ICE BOARDS- . </w:t>
            </w:r>
            <w:r w:rsidR="007F5581">
              <w:rPr>
                <w:b/>
                <w:sz w:val="18"/>
                <w:szCs w:val="18"/>
                <w:lang w:val="en-GB" w:eastAsia="en-GB"/>
              </w:rPr>
              <w:t xml:space="preserve">  CEMETERY INSPECTIONS: Church Yard Ext: </w:t>
            </w:r>
            <w:r w:rsidR="007F5581" w:rsidRPr="007F5581">
              <w:rPr>
                <w:sz w:val="18"/>
                <w:szCs w:val="18"/>
                <w:lang w:val="en-GB" w:eastAsia="en-GB"/>
              </w:rPr>
              <w:t>SCOTTS Pine tree requires inspection. RH to report</w:t>
            </w:r>
          </w:p>
          <w:p w:rsidR="00B5306C" w:rsidRDefault="00B5306C" w:rsidP="00C549BA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Latch on the Highstreet path gate </w:t>
            </w:r>
            <w:r>
              <w:rPr>
                <w:sz w:val="18"/>
                <w:szCs w:val="18"/>
                <w:lang w:val="en-GB"/>
              </w:rPr>
              <w:t>requires attention PP/DF</w:t>
            </w:r>
            <w:r w:rsidR="007C0031">
              <w:rPr>
                <w:sz w:val="18"/>
                <w:szCs w:val="18"/>
                <w:lang w:val="en-GB"/>
              </w:rPr>
              <w:t xml:space="preserve"> - REPAIRED</w:t>
            </w:r>
          </w:p>
          <w:p w:rsidR="00B5306C" w:rsidRDefault="00B5306C" w:rsidP="00C549BA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Red Kiosk at Minty’s Top:</w:t>
            </w:r>
            <w:r>
              <w:rPr>
                <w:sz w:val="18"/>
                <w:szCs w:val="18"/>
                <w:lang w:val="en-GB"/>
              </w:rPr>
              <w:t xml:space="preserve"> the PC can move although not recommended due to the cast iron material of the box it can be stressed/damaged and needs to go through inspections.  Electrics also need to be disconnected.  Councillors to inspect</w:t>
            </w:r>
            <w:r w:rsidR="007C0031">
              <w:rPr>
                <w:sz w:val="18"/>
                <w:szCs w:val="18"/>
                <w:lang w:val="en-GB"/>
              </w:rPr>
              <w:t xml:space="preserve"> Still unsure.  RC to inspect.</w:t>
            </w:r>
          </w:p>
          <w:p w:rsidR="00B5306C" w:rsidRDefault="007C0031" w:rsidP="00C549B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Cem. </w:t>
            </w:r>
            <w:r w:rsidR="00B5306C" w:rsidRPr="00B5306C">
              <w:rPr>
                <w:sz w:val="18"/>
                <w:szCs w:val="18"/>
                <w:lang w:val="en-GB"/>
              </w:rPr>
              <w:t>GATE PAINT</w:t>
            </w:r>
            <w:r>
              <w:rPr>
                <w:sz w:val="18"/>
                <w:szCs w:val="18"/>
                <w:lang w:val="en-GB"/>
              </w:rPr>
              <w:t>- on going.</w:t>
            </w:r>
            <w:r w:rsidR="00B5306C" w:rsidRPr="00B5306C">
              <w:rPr>
                <w:sz w:val="18"/>
                <w:szCs w:val="18"/>
                <w:lang w:val="en-GB"/>
              </w:rPr>
              <w:t xml:space="preserve">   </w:t>
            </w:r>
            <w:r>
              <w:rPr>
                <w:sz w:val="18"/>
                <w:szCs w:val="18"/>
                <w:lang w:val="en-GB"/>
              </w:rPr>
              <w:t xml:space="preserve">SC and Play area </w:t>
            </w:r>
            <w:r w:rsidR="00B5306C" w:rsidRPr="00B5306C">
              <w:rPr>
                <w:sz w:val="18"/>
                <w:szCs w:val="18"/>
                <w:lang w:val="en-GB"/>
              </w:rPr>
              <w:t>TREES JULY 10</w:t>
            </w:r>
            <w:r w:rsidR="00B5306C" w:rsidRPr="00B5306C">
              <w:rPr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C" w:rsidRDefault="00B5306C" w:rsidP="00C549BA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RH/SS</w:t>
            </w:r>
          </w:p>
          <w:p w:rsidR="007F5581" w:rsidRDefault="007F5581" w:rsidP="00C549BA">
            <w:pPr>
              <w:rPr>
                <w:b/>
                <w:sz w:val="18"/>
                <w:szCs w:val="18"/>
                <w:lang w:val="en-GB"/>
              </w:rPr>
            </w:pPr>
          </w:p>
          <w:p w:rsidR="007F5581" w:rsidRDefault="007F5581" w:rsidP="00C549BA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RH/WC</w:t>
            </w:r>
          </w:p>
          <w:p w:rsidR="00B5306C" w:rsidRDefault="00B5306C" w:rsidP="00C549BA">
            <w:pPr>
              <w:rPr>
                <w:b/>
                <w:sz w:val="18"/>
                <w:szCs w:val="18"/>
                <w:lang w:val="en-GB"/>
              </w:rPr>
            </w:pPr>
          </w:p>
          <w:p w:rsidR="00B5306C" w:rsidRDefault="00B5306C" w:rsidP="00C549BA">
            <w:pPr>
              <w:rPr>
                <w:b/>
                <w:sz w:val="18"/>
                <w:szCs w:val="18"/>
                <w:lang w:val="en-GB"/>
              </w:rPr>
            </w:pPr>
          </w:p>
          <w:p w:rsidR="00B5306C" w:rsidRDefault="00B5306C" w:rsidP="00C549BA">
            <w:pPr>
              <w:rPr>
                <w:b/>
                <w:sz w:val="18"/>
                <w:szCs w:val="18"/>
                <w:lang w:val="en-GB"/>
              </w:rPr>
            </w:pPr>
          </w:p>
          <w:p w:rsidR="00B5306C" w:rsidRDefault="007C0031" w:rsidP="00C549BA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RC</w:t>
            </w:r>
          </w:p>
        </w:tc>
      </w:tr>
      <w:tr w:rsidR="00B5306C" w:rsidTr="007B07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 w:rsidP="002C6386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14.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30" w:rsidRDefault="00B5306C" w:rsidP="00B5306C">
            <w:pPr>
              <w:rPr>
                <w:b/>
                <w:sz w:val="18"/>
                <w:szCs w:val="18"/>
                <w:lang w:val="en-GB"/>
              </w:rPr>
            </w:pPr>
            <w:r w:rsidRPr="00B5306C">
              <w:rPr>
                <w:b/>
                <w:sz w:val="18"/>
                <w:szCs w:val="18"/>
                <w:lang w:val="en-GB"/>
              </w:rPr>
              <w:t>FINANCIAL STATEMENT</w:t>
            </w:r>
            <w:r w:rsidR="00EA6B30">
              <w:rPr>
                <w:b/>
                <w:sz w:val="18"/>
                <w:szCs w:val="18"/>
                <w:lang w:val="en-GB"/>
              </w:rPr>
              <w:t>: As recommended by the Finance Committee to accept as presented. PRO AD  SEC RC AIF</w:t>
            </w:r>
          </w:p>
          <w:p w:rsidR="00EA6B30" w:rsidRPr="00EA6B30" w:rsidRDefault="00EA6B30" w:rsidP="00B5306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Allot: 2252.63 Gen: 19190.72  Bur: 2243.22 VAT: -683.77 Balance 30/06/19 23002.80</w:t>
            </w:r>
          </w:p>
          <w:p w:rsidR="00EA6B30" w:rsidRPr="00EA6B30" w:rsidRDefault="005717C0" w:rsidP="00B5306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Investment</w:t>
            </w:r>
            <w:r w:rsidR="00EA6B30">
              <w:rPr>
                <w:b/>
                <w:sz w:val="18"/>
                <w:szCs w:val="18"/>
                <w:lang w:val="en-GB"/>
              </w:rPr>
              <w:t xml:space="preserve"> Account Bal: 21876.38  </w:t>
            </w:r>
            <w:r w:rsidR="00EA6B30" w:rsidRPr="00F42780">
              <w:rPr>
                <w:sz w:val="18"/>
                <w:szCs w:val="18"/>
                <w:lang w:val="en-GB" w:eastAsia="en-GB"/>
              </w:rPr>
              <w:t>ME was present</w:t>
            </w:r>
            <w:r w:rsidR="00EA6B30">
              <w:rPr>
                <w:sz w:val="18"/>
                <w:szCs w:val="18"/>
                <w:lang w:val="en-GB" w:eastAsia="en-GB"/>
              </w:rPr>
              <w:t xml:space="preserve">. Signed as a true record. </w:t>
            </w:r>
            <w:r w:rsidR="00EA6B30" w:rsidRPr="00EA6B30">
              <w:rPr>
                <w:b/>
                <w:sz w:val="18"/>
                <w:szCs w:val="18"/>
                <w:lang w:val="en-GB" w:eastAsia="en-GB"/>
              </w:rPr>
              <w:t>Other Investment accounts</w:t>
            </w:r>
            <w:r w:rsidR="00EA6B30">
              <w:rPr>
                <w:sz w:val="18"/>
                <w:szCs w:val="18"/>
                <w:lang w:val="en-GB" w:eastAsia="en-GB"/>
              </w:rPr>
              <w:t xml:space="preserve"> 1318.38  </w:t>
            </w:r>
            <w:r w:rsidR="00EA6B30" w:rsidRPr="00EA6B30">
              <w:rPr>
                <w:b/>
                <w:sz w:val="18"/>
                <w:szCs w:val="18"/>
                <w:lang w:val="en-GB" w:eastAsia="en-GB"/>
              </w:rPr>
              <w:t>BALANCE OF ALL ACCOUNTS: £46197.90</w:t>
            </w:r>
          </w:p>
          <w:p w:rsidR="00EA6B30" w:rsidRPr="00EA6B30" w:rsidRDefault="00EA6B30" w:rsidP="00B5306C">
            <w:pPr>
              <w:rPr>
                <w:sz w:val="18"/>
                <w:szCs w:val="18"/>
                <w:lang w:val="en-GB"/>
              </w:rPr>
            </w:pPr>
          </w:p>
          <w:p w:rsidR="00B5306C" w:rsidRPr="00B5306C" w:rsidRDefault="00B5306C" w:rsidP="00B5306C">
            <w:pPr>
              <w:rPr>
                <w:b/>
                <w:sz w:val="18"/>
                <w:szCs w:val="18"/>
                <w:lang w:val="en-GB"/>
              </w:rPr>
            </w:pPr>
            <w:r w:rsidRPr="00B5306C">
              <w:rPr>
                <w:b/>
                <w:sz w:val="18"/>
                <w:szCs w:val="18"/>
                <w:lang w:val="en-GB"/>
              </w:rPr>
              <w:lastRenderedPageBreak/>
              <w:t>RECONCILIATION OF ACCOUNTS</w:t>
            </w:r>
            <w:r w:rsidR="00EA6B30">
              <w:rPr>
                <w:b/>
                <w:sz w:val="18"/>
                <w:szCs w:val="18"/>
                <w:lang w:val="en-GB"/>
              </w:rPr>
              <w:t xml:space="preserve">: </w:t>
            </w:r>
            <w:r w:rsidR="00EA6B30" w:rsidRPr="00EA6B30">
              <w:rPr>
                <w:sz w:val="18"/>
                <w:szCs w:val="18"/>
                <w:lang w:val="en-GB"/>
              </w:rPr>
              <w:t>Statement agreed and signed by JC SEC BA.</w:t>
            </w:r>
          </w:p>
          <w:p w:rsidR="00B5306C" w:rsidRDefault="00B5306C" w:rsidP="00C549BA">
            <w:pPr>
              <w:rPr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 w:rsidP="00C549BA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B5306C" w:rsidTr="00B530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 w:rsidP="002C6386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lastRenderedPageBreak/>
              <w:t>15.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EA6B30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 xml:space="preserve">CHEQUES TO BE SIGNED: PRO BA SEC RA </w:t>
            </w:r>
            <w:r>
              <w:rPr>
                <w:sz w:val="18"/>
                <w:szCs w:val="18"/>
                <w:lang w:val="en-GB" w:eastAsia="en-GB"/>
              </w:rPr>
              <w:t xml:space="preserve">To include </w:t>
            </w:r>
            <w:r w:rsidR="007544CD">
              <w:rPr>
                <w:sz w:val="18"/>
                <w:szCs w:val="18"/>
                <w:lang w:val="en-GB" w:eastAsia="en-GB"/>
              </w:rPr>
              <w:t xml:space="preserve">GPC </w:t>
            </w:r>
            <w:r>
              <w:rPr>
                <w:sz w:val="18"/>
                <w:szCs w:val="18"/>
                <w:lang w:val="en-GB" w:eastAsia="en-GB"/>
              </w:rPr>
              <w:t xml:space="preserve">£150 </w:t>
            </w:r>
            <w:r w:rsidR="006E6949">
              <w:rPr>
                <w:sz w:val="18"/>
                <w:szCs w:val="18"/>
                <w:lang w:val="en-GB" w:eastAsia="en-GB"/>
              </w:rPr>
              <w:t>Honorarium</w:t>
            </w:r>
            <w:r>
              <w:rPr>
                <w:sz w:val="18"/>
                <w:szCs w:val="18"/>
                <w:lang w:val="en-GB" w:eastAsia="en-GB"/>
              </w:rPr>
              <w:t xml:space="preserve"> for J Todd the Webmaster. PRO ME SEC RC</w:t>
            </w:r>
            <w:r w:rsidR="006E6949">
              <w:rPr>
                <w:sz w:val="18"/>
                <w:szCs w:val="18"/>
                <w:lang w:val="en-GB" w:eastAsia="en-GB"/>
              </w:rPr>
              <w:t xml:space="preserve"> and Cheques to cover August payments for CPRE, Trevor Hale, Citaglen Signs, Thin Air web domain, Bawdens grass cutting, Wessex Water and Social Centre Insurance renewal</w:t>
            </w:r>
            <w:r w:rsidR="00B5306C">
              <w:rPr>
                <w:b/>
                <w:sz w:val="18"/>
                <w:szCs w:val="18"/>
                <w:lang w:val="en-GB" w:eastAsia="en-GB"/>
              </w:rPr>
              <w:t xml:space="preserve"> AIF.</w:t>
            </w:r>
          </w:p>
          <w:p w:rsidR="007544CD" w:rsidRDefault="006E6949">
            <w:pPr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 xml:space="preserve">2908: </w:t>
            </w:r>
            <w:r>
              <w:rPr>
                <w:sz w:val="18"/>
                <w:szCs w:val="18"/>
                <w:lang w:val="en-GB" w:eastAsia="en-GB"/>
              </w:rPr>
              <w:t>R Humphries  2383.28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 2909: </w:t>
            </w:r>
            <w:r>
              <w:rPr>
                <w:sz w:val="18"/>
                <w:szCs w:val="18"/>
                <w:lang w:val="en-GB" w:eastAsia="en-GB"/>
              </w:rPr>
              <w:t>E Brown 240.00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 2910: </w:t>
            </w:r>
            <w:r>
              <w:rPr>
                <w:sz w:val="18"/>
                <w:szCs w:val="18"/>
                <w:lang w:val="en-GB" w:eastAsia="en-GB"/>
              </w:rPr>
              <w:t xml:space="preserve">Cemetery S Nash 330.00 </w:t>
            </w:r>
            <w:r>
              <w:rPr>
                <w:b/>
                <w:sz w:val="18"/>
                <w:szCs w:val="18"/>
                <w:lang w:val="en-GB" w:eastAsia="en-GB"/>
              </w:rPr>
              <w:t>2911:</w:t>
            </w:r>
            <w:r>
              <w:rPr>
                <w:sz w:val="18"/>
                <w:szCs w:val="18"/>
                <w:lang w:val="en-GB" w:eastAsia="en-GB"/>
              </w:rPr>
              <w:t>Social Centre 24.00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 2912:</w:t>
            </w:r>
            <w:r>
              <w:rPr>
                <w:sz w:val="18"/>
                <w:szCs w:val="18"/>
                <w:lang w:val="en-GB" w:eastAsia="en-GB"/>
              </w:rPr>
              <w:t xml:space="preserve"> Roses – Cancelled 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 2913: </w:t>
            </w:r>
            <w:r w:rsidR="007544CD">
              <w:rPr>
                <w:sz w:val="18"/>
                <w:szCs w:val="18"/>
                <w:lang w:val="en-GB" w:eastAsia="en-GB"/>
              </w:rPr>
              <w:t xml:space="preserve">Crown Estate 13.20 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2914: </w:t>
            </w:r>
            <w:r w:rsidR="007544CD">
              <w:rPr>
                <w:sz w:val="18"/>
                <w:szCs w:val="18"/>
                <w:lang w:val="en-GB" w:eastAsia="en-GB"/>
              </w:rPr>
              <w:t xml:space="preserve">GPC J Todd 150.00 </w:t>
            </w:r>
            <w:r>
              <w:rPr>
                <w:b/>
                <w:sz w:val="18"/>
                <w:szCs w:val="18"/>
                <w:lang w:val="en-GB" w:eastAsia="en-GB"/>
              </w:rPr>
              <w:t>2915:</w:t>
            </w:r>
            <w:r w:rsidR="007544CD">
              <w:rPr>
                <w:sz w:val="18"/>
                <w:szCs w:val="18"/>
                <w:lang w:val="en-GB" w:eastAsia="en-GB"/>
              </w:rPr>
              <w:t xml:space="preserve">Codec Seat 665.00 </w:t>
            </w:r>
          </w:p>
          <w:p w:rsidR="006E6949" w:rsidRDefault="006E6949">
            <w:pPr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 xml:space="preserve"> 2916:</w:t>
            </w:r>
            <w:r w:rsidR="007544CD">
              <w:rPr>
                <w:sz w:val="18"/>
                <w:szCs w:val="18"/>
                <w:lang w:val="en-GB" w:eastAsia="en-GB"/>
              </w:rPr>
              <w:t xml:space="preserve">Roses 40.99 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 2917:</w:t>
            </w:r>
            <w:r w:rsidR="007544CD">
              <w:rPr>
                <w:b/>
                <w:sz w:val="18"/>
                <w:szCs w:val="18"/>
                <w:lang w:val="en-GB" w:eastAsia="en-GB"/>
              </w:rPr>
              <w:t xml:space="preserve"> </w:t>
            </w:r>
            <w:r w:rsidR="007544CD" w:rsidRPr="007544CD">
              <w:rPr>
                <w:sz w:val="18"/>
                <w:szCs w:val="18"/>
                <w:lang w:val="en-GB" w:eastAsia="en-GB"/>
              </w:rPr>
              <w:t>Roses Shire 36.00</w:t>
            </w:r>
            <w:r w:rsidR="007544CD">
              <w:rPr>
                <w:b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 2918:</w:t>
            </w:r>
            <w:r w:rsidR="007544CD">
              <w:rPr>
                <w:b/>
                <w:sz w:val="18"/>
                <w:szCs w:val="18"/>
                <w:lang w:val="en-GB" w:eastAsia="en-GB"/>
              </w:rPr>
              <w:t xml:space="preserve"> </w:t>
            </w:r>
            <w:r w:rsidR="007544CD">
              <w:rPr>
                <w:sz w:val="18"/>
                <w:szCs w:val="18"/>
                <w:lang w:val="en-GB" w:eastAsia="en-GB"/>
              </w:rPr>
              <w:t xml:space="preserve">Bawdens 434.66 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 2919:</w:t>
            </w:r>
            <w:r w:rsidR="007544CD">
              <w:rPr>
                <w:b/>
                <w:sz w:val="18"/>
                <w:szCs w:val="18"/>
                <w:lang w:val="en-GB" w:eastAsia="en-GB"/>
              </w:rPr>
              <w:t xml:space="preserve"> </w:t>
            </w:r>
            <w:r w:rsidR="007544CD">
              <w:rPr>
                <w:sz w:val="18"/>
                <w:szCs w:val="18"/>
                <w:lang w:val="en-GB" w:eastAsia="en-GB"/>
              </w:rPr>
              <w:t>Community H</w:t>
            </w:r>
            <w:r w:rsidR="007544CD" w:rsidRPr="007544CD">
              <w:rPr>
                <w:sz w:val="18"/>
                <w:szCs w:val="18"/>
                <w:lang w:val="en-GB" w:eastAsia="en-GB"/>
              </w:rPr>
              <w:t>eart Beat</w:t>
            </w:r>
            <w:r w:rsidR="007544CD">
              <w:rPr>
                <w:sz w:val="18"/>
                <w:szCs w:val="18"/>
                <w:lang w:val="en-GB" w:eastAsia="en-GB"/>
              </w:rPr>
              <w:t xml:space="preserve"> 282.00</w:t>
            </w:r>
          </w:p>
          <w:p w:rsidR="007544CD" w:rsidRPr="007544CD" w:rsidRDefault="007544CD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BACS Inland Revenue 274.80/ DD Internet 19.99</w:t>
            </w:r>
          </w:p>
          <w:p w:rsidR="00B5306C" w:rsidRDefault="006E6949">
            <w:pPr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 xml:space="preserve">August Cheques: 2920: </w:t>
            </w:r>
            <w:r w:rsidR="007544CD" w:rsidRPr="007544CD">
              <w:rPr>
                <w:sz w:val="18"/>
                <w:szCs w:val="18"/>
                <w:lang w:val="en-GB" w:eastAsia="en-GB"/>
              </w:rPr>
              <w:t>CPRE 36.00</w:t>
            </w:r>
            <w:r w:rsidR="007544CD">
              <w:rPr>
                <w:b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2921: </w:t>
            </w:r>
            <w:r w:rsidR="007544CD">
              <w:rPr>
                <w:sz w:val="18"/>
                <w:szCs w:val="18"/>
                <w:lang w:val="en-GB" w:eastAsia="en-GB"/>
              </w:rPr>
              <w:t xml:space="preserve">Trevor Hale 1840.00 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2922: </w:t>
            </w:r>
            <w:r w:rsidR="007544CD">
              <w:rPr>
                <w:sz w:val="18"/>
                <w:szCs w:val="18"/>
                <w:lang w:val="en-GB" w:eastAsia="en-GB"/>
              </w:rPr>
              <w:t xml:space="preserve">Citaglen signs 87.82 </w:t>
            </w:r>
            <w:r>
              <w:rPr>
                <w:b/>
                <w:sz w:val="18"/>
                <w:szCs w:val="18"/>
                <w:lang w:val="en-GB" w:eastAsia="en-GB"/>
              </w:rPr>
              <w:t>2923:</w:t>
            </w:r>
            <w:r w:rsidR="007544CD">
              <w:rPr>
                <w:b/>
                <w:sz w:val="18"/>
                <w:szCs w:val="18"/>
                <w:lang w:val="en-GB" w:eastAsia="en-GB"/>
              </w:rPr>
              <w:t xml:space="preserve"> </w:t>
            </w:r>
            <w:r w:rsidR="007544CD" w:rsidRPr="007544CD">
              <w:rPr>
                <w:sz w:val="18"/>
                <w:szCs w:val="18"/>
                <w:lang w:val="en-GB" w:eastAsia="en-GB"/>
              </w:rPr>
              <w:t>Thin Air web domain 125.00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 2924:</w:t>
            </w:r>
            <w:r w:rsidR="007544CD">
              <w:rPr>
                <w:b/>
                <w:sz w:val="18"/>
                <w:szCs w:val="18"/>
                <w:lang w:val="en-GB" w:eastAsia="en-GB"/>
              </w:rPr>
              <w:t xml:space="preserve"> </w:t>
            </w:r>
            <w:r w:rsidR="007544CD">
              <w:rPr>
                <w:sz w:val="18"/>
                <w:szCs w:val="18"/>
                <w:lang w:val="en-GB" w:eastAsia="en-GB"/>
              </w:rPr>
              <w:t>Bawdens 434.66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 2925</w:t>
            </w:r>
            <w:r w:rsidR="007544CD">
              <w:rPr>
                <w:b/>
                <w:sz w:val="18"/>
                <w:szCs w:val="18"/>
                <w:lang w:val="en-GB" w:eastAsia="en-GB"/>
              </w:rPr>
              <w:t xml:space="preserve">: </w:t>
            </w:r>
            <w:r w:rsidR="007544CD">
              <w:rPr>
                <w:sz w:val="18"/>
                <w:szCs w:val="18"/>
                <w:lang w:val="en-GB" w:eastAsia="en-GB"/>
              </w:rPr>
              <w:t xml:space="preserve"> Water 2 766.36. DD  Internet 19.99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B5306C" w:rsidTr="00B530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 w:rsidP="002C6386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16.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CORRESPONDENCE/EMAILS:  See Page 4</w:t>
            </w:r>
          </w:p>
          <w:p w:rsidR="001B7AE6" w:rsidRDefault="001B7AE6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 xml:space="preserve">Metro Count for St </w:t>
            </w:r>
            <w:r w:rsidR="005717C0">
              <w:rPr>
                <w:b/>
                <w:sz w:val="18"/>
                <w:szCs w:val="18"/>
                <w:lang w:val="en-GB" w:eastAsia="en-GB"/>
              </w:rPr>
              <w:t>Edith’s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 Marsh: </w:t>
            </w:r>
            <w:r>
              <w:rPr>
                <w:sz w:val="18"/>
                <w:szCs w:val="18"/>
                <w:lang w:val="en-GB" w:eastAsia="en-GB"/>
              </w:rPr>
              <w:t>29152 vehicles in free flowing traffic total vehicles 50560  85</w:t>
            </w:r>
            <w:r w:rsidRPr="001B7AE6">
              <w:rPr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sz w:val="18"/>
                <w:szCs w:val="18"/>
                <w:lang w:val="en-GB" w:eastAsia="en-GB"/>
              </w:rPr>
              <w:t xml:space="preserve"> percentile was 44.2 Mean speed of 36.8. 86% were exceeding the 30mph speed limit 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  at 38.25mph  Community Watch Scheme action </w:t>
            </w:r>
          </w:p>
          <w:p w:rsidR="00B5306C" w:rsidRDefault="001B7AE6" w:rsidP="001B7AE6">
            <w:pPr>
              <w:rPr>
                <w:sz w:val="18"/>
                <w:szCs w:val="18"/>
                <w:lang w:val="en-GB" w:eastAsia="en-GB"/>
              </w:rPr>
            </w:pPr>
            <w:r w:rsidRPr="001B7AE6">
              <w:rPr>
                <w:b/>
                <w:sz w:val="18"/>
                <w:szCs w:val="18"/>
                <w:lang w:val="en-GB" w:eastAsia="en-GB"/>
              </w:rPr>
              <w:t xml:space="preserve">Metro Count for Chittoe </w:t>
            </w:r>
            <w:r w:rsidRPr="001B7AE6">
              <w:rPr>
                <w:sz w:val="18"/>
                <w:szCs w:val="18"/>
                <w:lang w:val="en-GB" w:eastAsia="en-GB"/>
              </w:rPr>
              <w:t>Heath</w:t>
            </w:r>
            <w:r w:rsidRPr="001B7AE6">
              <w:rPr>
                <w:b/>
                <w:sz w:val="18"/>
                <w:szCs w:val="18"/>
                <w:lang w:val="en-GB" w:eastAsia="en-GB"/>
              </w:rPr>
              <w:t>: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 </w:t>
            </w:r>
            <w:r w:rsidRPr="001B7AE6">
              <w:rPr>
                <w:sz w:val="18"/>
                <w:szCs w:val="18"/>
                <w:lang w:val="en-GB" w:eastAsia="en-GB"/>
              </w:rPr>
              <w:t>2271 vehicles 85</w:t>
            </w:r>
            <w:r w:rsidRPr="001B7AE6">
              <w:rPr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1B7AE6">
              <w:rPr>
                <w:sz w:val="18"/>
                <w:szCs w:val="18"/>
                <w:lang w:val="en-GB" w:eastAsia="en-GB"/>
              </w:rPr>
              <w:t xml:space="preserve"> percentile was</w:t>
            </w:r>
            <w:r>
              <w:rPr>
                <w:sz w:val="18"/>
                <w:szCs w:val="18"/>
                <w:lang w:val="en-GB" w:eastAsia="en-GB"/>
              </w:rPr>
              <w:t xml:space="preserve"> 35.3 mean speed 28.8 43,3% exc</w:t>
            </w:r>
            <w:r w:rsidRPr="001B7AE6">
              <w:rPr>
                <w:sz w:val="18"/>
                <w:szCs w:val="18"/>
                <w:lang w:val="en-GB" w:eastAsia="en-GB"/>
              </w:rPr>
              <w:t>eeding 30mph at 34.67mph  No further action as 30-35mph.</w:t>
            </w:r>
          </w:p>
          <w:p w:rsidR="007F5581" w:rsidRPr="001B7AE6" w:rsidRDefault="007F5581" w:rsidP="001B7AE6">
            <w:pPr>
              <w:rPr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B5306C" w:rsidTr="00B530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 w:rsidP="002C6386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17.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>
            <w:pPr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 xml:space="preserve">PLANNING APPLICATIONS: </w:t>
            </w:r>
          </w:p>
          <w:p w:rsidR="00B5306C" w:rsidRDefault="007F5581">
            <w:pPr>
              <w:rPr>
                <w:sz w:val="18"/>
                <w:szCs w:val="18"/>
                <w:lang w:val="en-GB" w:eastAsia="en-GB"/>
              </w:rPr>
            </w:pPr>
            <w:r w:rsidRPr="00B93041">
              <w:rPr>
                <w:b/>
                <w:sz w:val="18"/>
                <w:szCs w:val="18"/>
                <w:lang w:val="en-GB" w:eastAsia="en-GB"/>
              </w:rPr>
              <w:t>Bloomfield Durlett</w:t>
            </w:r>
            <w:r>
              <w:rPr>
                <w:sz w:val="18"/>
                <w:szCs w:val="18"/>
                <w:lang w:val="en-GB" w:eastAsia="en-GB"/>
              </w:rPr>
              <w:t>: proposed rear</w:t>
            </w:r>
            <w:r w:rsidR="00E043B8">
              <w:rPr>
                <w:sz w:val="18"/>
                <w:szCs w:val="18"/>
                <w:lang w:val="en-GB" w:eastAsia="en-GB"/>
              </w:rPr>
              <w:t xml:space="preserve"> and loft </w:t>
            </w:r>
            <w:r>
              <w:rPr>
                <w:sz w:val="18"/>
                <w:szCs w:val="18"/>
                <w:lang w:val="en-GB" w:eastAsia="en-GB"/>
              </w:rPr>
              <w:t xml:space="preserve"> ext. NO OBJ</w:t>
            </w:r>
          </w:p>
          <w:p w:rsidR="007F5581" w:rsidRDefault="007F5581">
            <w:pPr>
              <w:rPr>
                <w:sz w:val="18"/>
                <w:szCs w:val="18"/>
                <w:lang w:val="en-GB" w:eastAsia="en-GB"/>
              </w:rPr>
            </w:pPr>
            <w:proofErr w:type="spellStart"/>
            <w:r w:rsidRPr="00B93041">
              <w:rPr>
                <w:b/>
                <w:sz w:val="18"/>
                <w:szCs w:val="18"/>
                <w:lang w:val="en-GB" w:eastAsia="en-GB"/>
              </w:rPr>
              <w:t>Littlecroft</w:t>
            </w:r>
            <w:proofErr w:type="spellEnd"/>
            <w:r w:rsidRPr="00B93041">
              <w:rPr>
                <w:b/>
                <w:sz w:val="18"/>
                <w:szCs w:val="18"/>
                <w:lang w:val="en-GB" w:eastAsia="en-GB"/>
              </w:rPr>
              <w:t xml:space="preserve">, </w:t>
            </w:r>
            <w:r w:rsidR="00B93041" w:rsidRPr="00B93041">
              <w:rPr>
                <w:b/>
                <w:sz w:val="18"/>
                <w:szCs w:val="18"/>
                <w:lang w:val="en-GB" w:eastAsia="en-GB"/>
              </w:rPr>
              <w:t xml:space="preserve">88 </w:t>
            </w:r>
            <w:r w:rsidRPr="00B93041">
              <w:rPr>
                <w:b/>
                <w:sz w:val="18"/>
                <w:szCs w:val="18"/>
                <w:lang w:val="en-GB" w:eastAsia="en-GB"/>
              </w:rPr>
              <w:t>Hawkstreet</w:t>
            </w:r>
            <w:r>
              <w:rPr>
                <w:sz w:val="18"/>
                <w:szCs w:val="18"/>
                <w:lang w:val="en-GB" w:eastAsia="en-GB"/>
              </w:rPr>
              <w:t>, garaging and annexe. ON OBJ</w:t>
            </w:r>
          </w:p>
          <w:p w:rsidR="007F5581" w:rsidRDefault="007F5581">
            <w:pPr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>JC Presented a planning application for Church Hill which was due to be registered in August.  NO OBJ.</w:t>
            </w:r>
          </w:p>
          <w:p w:rsidR="007F5581" w:rsidRDefault="007F5581">
            <w:pPr>
              <w:rPr>
                <w:sz w:val="18"/>
                <w:szCs w:val="18"/>
                <w:lang w:val="en-GB" w:eastAsia="en-GB"/>
              </w:rPr>
            </w:pPr>
            <w:r w:rsidRPr="00B93041">
              <w:rPr>
                <w:b/>
                <w:sz w:val="18"/>
                <w:szCs w:val="18"/>
                <w:lang w:val="en-GB" w:eastAsia="en-GB"/>
              </w:rPr>
              <w:t>Planning Approval: 64 Hawkstreet</w:t>
            </w:r>
            <w:r>
              <w:rPr>
                <w:sz w:val="18"/>
                <w:szCs w:val="18"/>
                <w:lang w:val="en-GB" w:eastAsia="en-GB"/>
              </w:rPr>
              <w:t>.</w:t>
            </w:r>
          </w:p>
          <w:p w:rsidR="007F5581" w:rsidRDefault="007F5581">
            <w:pPr>
              <w:rPr>
                <w:sz w:val="18"/>
                <w:szCs w:val="18"/>
                <w:lang w:val="en-GB" w:eastAsia="en-GB"/>
              </w:rPr>
            </w:pPr>
            <w:r w:rsidRPr="00B93041">
              <w:rPr>
                <w:b/>
                <w:sz w:val="18"/>
                <w:szCs w:val="18"/>
                <w:lang w:val="en-GB" w:eastAsia="en-GB"/>
              </w:rPr>
              <w:t>Wyatt’s Lake planning application</w:t>
            </w:r>
            <w:r>
              <w:rPr>
                <w:sz w:val="18"/>
                <w:szCs w:val="18"/>
                <w:lang w:val="en-GB" w:eastAsia="en-GB"/>
              </w:rPr>
              <w:t xml:space="preserve"> deferred but has now been refused.  Concern also regarding the number of caravans occupied. RH to report.</w:t>
            </w:r>
          </w:p>
          <w:p w:rsidR="00C759F0" w:rsidRDefault="00C759F0">
            <w:pPr>
              <w:rPr>
                <w:sz w:val="18"/>
                <w:szCs w:val="18"/>
                <w:lang w:val="en-GB" w:eastAsia="en-GB"/>
              </w:rPr>
            </w:pPr>
            <w:r w:rsidRPr="00B93041">
              <w:rPr>
                <w:b/>
                <w:sz w:val="18"/>
                <w:szCs w:val="18"/>
                <w:lang w:val="en-GB" w:eastAsia="en-GB"/>
              </w:rPr>
              <w:t>The Old Church, Chittoe LBC</w:t>
            </w:r>
            <w:r>
              <w:rPr>
                <w:sz w:val="18"/>
                <w:szCs w:val="18"/>
                <w:lang w:val="en-GB" w:eastAsia="en-GB"/>
              </w:rPr>
              <w:t xml:space="preserve"> Replacement </w:t>
            </w:r>
            <w:proofErr w:type="spellStart"/>
            <w:r>
              <w:rPr>
                <w:sz w:val="18"/>
                <w:szCs w:val="18"/>
                <w:lang w:val="en-GB" w:eastAsia="en-GB"/>
              </w:rPr>
              <w:t>stairlift</w:t>
            </w:r>
            <w:proofErr w:type="spellEnd"/>
            <w:r>
              <w:rPr>
                <w:sz w:val="18"/>
                <w:szCs w:val="18"/>
                <w:lang w:val="en-GB" w:eastAsia="en-GB"/>
              </w:rPr>
              <w:t xml:space="preserve"> with platform lift. Ground Floor WC for wheelchair access alterations to north facing window sill/glazing/mullion and installation of matching glazing and mullions plus structural glass screen, relocation for stove and flue.  JC ME JKS BA  NO OBJ</w:t>
            </w:r>
          </w:p>
          <w:p w:rsidR="00C759F0" w:rsidRDefault="00C759F0">
            <w:pPr>
              <w:rPr>
                <w:sz w:val="18"/>
                <w:szCs w:val="18"/>
                <w:lang w:val="en-GB" w:eastAsia="en-GB"/>
              </w:rPr>
            </w:pPr>
            <w:r w:rsidRPr="00B93041">
              <w:rPr>
                <w:b/>
                <w:sz w:val="18"/>
                <w:szCs w:val="18"/>
                <w:lang w:val="en-GB" w:eastAsia="en-GB"/>
              </w:rPr>
              <w:t>22 Netherstreet, Bromham</w:t>
            </w:r>
            <w:r>
              <w:rPr>
                <w:sz w:val="18"/>
                <w:szCs w:val="18"/>
                <w:lang w:val="en-GB" w:eastAsia="en-GB"/>
              </w:rPr>
              <w:t xml:space="preserve">: replacement garage and lean to with new garage and loft space and stairs. 2 new dormer windows and new </w:t>
            </w:r>
            <w:proofErr w:type="spellStart"/>
            <w:r>
              <w:rPr>
                <w:sz w:val="18"/>
                <w:szCs w:val="18"/>
                <w:lang w:val="en-GB" w:eastAsia="en-GB"/>
              </w:rPr>
              <w:t>velux</w:t>
            </w:r>
            <w:proofErr w:type="spellEnd"/>
            <w:r>
              <w:rPr>
                <w:sz w:val="18"/>
                <w:szCs w:val="18"/>
                <w:lang w:val="en-GB" w:eastAsia="en-GB"/>
              </w:rPr>
              <w:t xml:space="preserve"> to bungalow.  JC ME RA BA PP NO OBJ.</w:t>
            </w:r>
          </w:p>
          <w:p w:rsidR="00C759F0" w:rsidRDefault="00C759F0">
            <w:pPr>
              <w:rPr>
                <w:sz w:val="18"/>
                <w:szCs w:val="18"/>
                <w:lang w:val="en-GB" w:eastAsia="en-GB"/>
              </w:rPr>
            </w:pPr>
            <w:proofErr w:type="spellStart"/>
            <w:r w:rsidRPr="00B93041">
              <w:rPr>
                <w:b/>
                <w:sz w:val="18"/>
                <w:szCs w:val="18"/>
                <w:lang w:val="en-GB" w:eastAsia="en-GB"/>
              </w:rPr>
              <w:t>Self Storage</w:t>
            </w:r>
            <w:proofErr w:type="spellEnd"/>
            <w:r w:rsidRPr="00B93041">
              <w:rPr>
                <w:b/>
                <w:sz w:val="18"/>
                <w:szCs w:val="18"/>
                <w:lang w:val="en-GB" w:eastAsia="en-GB"/>
              </w:rPr>
              <w:t xml:space="preserve"> Advertisement Signs ADV</w:t>
            </w:r>
            <w:r>
              <w:rPr>
                <w:sz w:val="18"/>
                <w:szCs w:val="18"/>
                <w:lang w:val="en-GB" w:eastAsia="en-GB"/>
              </w:rPr>
              <w:t xml:space="preserve">: Junction 1342 and Highfield &amp; </w:t>
            </w:r>
            <w:proofErr w:type="spellStart"/>
            <w:r>
              <w:rPr>
                <w:sz w:val="18"/>
                <w:szCs w:val="18"/>
                <w:lang w:val="en-GB" w:eastAsia="en-GB"/>
              </w:rPr>
              <w:t>Clackersbrook</w:t>
            </w:r>
            <w:proofErr w:type="spellEnd"/>
            <w:r>
              <w:rPr>
                <w:sz w:val="18"/>
                <w:szCs w:val="18"/>
                <w:lang w:val="en-GB" w:eastAsia="en-GB"/>
              </w:rPr>
              <w:t xml:space="preserve"> Farm, The Common Bromham  JS JC ME BA RA  NO OBJ</w:t>
            </w:r>
          </w:p>
          <w:p w:rsidR="00C759F0" w:rsidRDefault="00C759F0">
            <w:pPr>
              <w:rPr>
                <w:sz w:val="18"/>
                <w:szCs w:val="18"/>
                <w:lang w:val="en-GB" w:eastAsia="en-GB"/>
              </w:rPr>
            </w:pPr>
            <w:r w:rsidRPr="00B93041">
              <w:rPr>
                <w:b/>
                <w:sz w:val="18"/>
                <w:szCs w:val="18"/>
                <w:lang w:val="en-GB" w:eastAsia="en-GB"/>
              </w:rPr>
              <w:t>Wans House, Sandy Lane TCA</w:t>
            </w:r>
            <w:r>
              <w:rPr>
                <w:sz w:val="18"/>
                <w:szCs w:val="18"/>
                <w:lang w:val="en-GB" w:eastAsia="en-GB"/>
              </w:rPr>
              <w:t xml:space="preserve"> reduce height of Lime tree and fell leaning Ash tree: BA JC ME PP NO OBJ</w:t>
            </w:r>
          </w:p>
          <w:p w:rsidR="00C759F0" w:rsidRDefault="00B93041">
            <w:pPr>
              <w:rPr>
                <w:sz w:val="18"/>
                <w:szCs w:val="18"/>
                <w:lang w:val="en-GB" w:eastAsia="en-GB"/>
              </w:rPr>
            </w:pPr>
            <w:r w:rsidRPr="00B93041">
              <w:rPr>
                <w:b/>
                <w:sz w:val="18"/>
                <w:szCs w:val="18"/>
                <w:lang w:val="en-GB" w:eastAsia="en-GB"/>
              </w:rPr>
              <w:t>Bromham Farm, Durlett</w:t>
            </w:r>
            <w:r>
              <w:rPr>
                <w:sz w:val="18"/>
                <w:szCs w:val="18"/>
                <w:lang w:val="en-GB" w:eastAsia="en-GB"/>
              </w:rPr>
              <w:t xml:space="preserve">: demolition and replacement of poultry buildings and associated infrastructure.  RA BA PP JC ME NO </w:t>
            </w:r>
            <w:proofErr w:type="gramStart"/>
            <w:r>
              <w:rPr>
                <w:sz w:val="18"/>
                <w:szCs w:val="18"/>
                <w:lang w:val="en-GB" w:eastAsia="en-GB"/>
              </w:rPr>
              <w:t>OBJ.</w:t>
            </w:r>
            <w:r w:rsidR="00C759F0">
              <w:rPr>
                <w:sz w:val="18"/>
                <w:szCs w:val="18"/>
                <w:lang w:val="en-GB" w:eastAsia="en-GB"/>
              </w:rPr>
              <w:t>.</w:t>
            </w:r>
            <w:proofErr w:type="gramEnd"/>
          </w:p>
          <w:p w:rsidR="00605801" w:rsidRPr="00605801" w:rsidRDefault="00605801" w:rsidP="00605801">
            <w:pPr>
              <w:rPr>
                <w:b/>
                <w:sz w:val="18"/>
                <w:szCs w:val="18"/>
                <w:lang w:val="en-GB" w:eastAsia="en-GB"/>
              </w:rPr>
            </w:pPr>
            <w:proofErr w:type="spellStart"/>
            <w:r w:rsidRPr="00605801">
              <w:rPr>
                <w:b/>
                <w:sz w:val="18"/>
                <w:szCs w:val="18"/>
                <w:lang w:val="en-GB" w:eastAsia="en-GB"/>
              </w:rPr>
              <w:t>Dorimore</w:t>
            </w:r>
            <w:proofErr w:type="spellEnd"/>
            <w:r w:rsidRPr="00605801">
              <w:rPr>
                <w:b/>
                <w:sz w:val="18"/>
                <w:szCs w:val="18"/>
                <w:lang w:val="en-GB" w:eastAsia="en-GB"/>
              </w:rPr>
              <w:t>, 148 St Edith’</w:t>
            </w:r>
            <w:r>
              <w:rPr>
                <w:b/>
                <w:sz w:val="18"/>
                <w:szCs w:val="18"/>
                <w:lang w:val="en-GB" w:eastAsia="en-GB"/>
              </w:rPr>
              <w:t>s M</w:t>
            </w:r>
            <w:r w:rsidRPr="00605801">
              <w:rPr>
                <w:b/>
                <w:sz w:val="18"/>
                <w:szCs w:val="18"/>
                <w:lang w:val="en-GB" w:eastAsia="en-GB"/>
              </w:rPr>
              <w:t>arsh:</w:t>
            </w:r>
            <w:r>
              <w:rPr>
                <w:b/>
                <w:sz w:val="18"/>
                <w:szCs w:val="18"/>
                <w:lang w:val="en-GB" w:eastAsia="en-GB"/>
              </w:rPr>
              <w:t xml:space="preserve"> </w:t>
            </w:r>
            <w:bookmarkStart w:id="0" w:name="_GoBack"/>
            <w:r w:rsidRPr="00605801">
              <w:rPr>
                <w:sz w:val="18"/>
                <w:szCs w:val="18"/>
                <w:lang w:val="en-GB" w:eastAsia="en-GB"/>
              </w:rPr>
              <w:t>raising roof of existing dwelling to provide additional accommodation at first floor and ground floor ext.  NO OBJ.</w:t>
            </w:r>
            <w:bookmarkEnd w:id="0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>
            <w:pPr>
              <w:rPr>
                <w:b/>
                <w:sz w:val="18"/>
                <w:szCs w:val="18"/>
                <w:lang w:val="en-GB" w:eastAsia="en-GB"/>
              </w:rPr>
            </w:pPr>
          </w:p>
          <w:p w:rsidR="007F5581" w:rsidRDefault="007F5581">
            <w:pPr>
              <w:rPr>
                <w:b/>
                <w:sz w:val="18"/>
                <w:szCs w:val="18"/>
                <w:lang w:val="en-GB" w:eastAsia="en-GB"/>
              </w:rPr>
            </w:pPr>
          </w:p>
          <w:p w:rsidR="007F5581" w:rsidRDefault="007F5581">
            <w:pPr>
              <w:rPr>
                <w:b/>
                <w:sz w:val="18"/>
                <w:szCs w:val="18"/>
                <w:lang w:val="en-GB" w:eastAsia="en-GB"/>
              </w:rPr>
            </w:pPr>
          </w:p>
          <w:p w:rsidR="007F5581" w:rsidRDefault="007F5581">
            <w:pPr>
              <w:rPr>
                <w:b/>
                <w:sz w:val="18"/>
                <w:szCs w:val="18"/>
                <w:lang w:val="en-GB" w:eastAsia="en-GB"/>
              </w:rPr>
            </w:pPr>
          </w:p>
          <w:p w:rsidR="007F5581" w:rsidRDefault="007F5581">
            <w:pPr>
              <w:rPr>
                <w:b/>
                <w:sz w:val="18"/>
                <w:szCs w:val="18"/>
                <w:lang w:val="en-GB" w:eastAsia="en-GB"/>
              </w:rPr>
            </w:pPr>
          </w:p>
          <w:p w:rsidR="007F5581" w:rsidRDefault="007F5581">
            <w:pPr>
              <w:rPr>
                <w:b/>
                <w:sz w:val="18"/>
                <w:szCs w:val="18"/>
                <w:lang w:val="en-GB" w:eastAsia="en-GB"/>
              </w:rPr>
            </w:pPr>
          </w:p>
          <w:p w:rsidR="007F5581" w:rsidRDefault="007F5581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RH</w:t>
            </w:r>
          </w:p>
        </w:tc>
      </w:tr>
      <w:tr w:rsidR="00B5306C" w:rsidTr="007B07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C" w:rsidRDefault="00F42780" w:rsidP="002C6386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18.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URGENT PARISH BUSINESS:</w:t>
            </w:r>
          </w:p>
          <w:p w:rsidR="00E735BE" w:rsidRPr="007F5581" w:rsidRDefault="005717C0" w:rsidP="00E735BE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Village. Community</w:t>
            </w:r>
            <w:r w:rsidR="00E735BE">
              <w:rPr>
                <w:b/>
                <w:sz w:val="18"/>
                <w:szCs w:val="18"/>
                <w:lang w:val="en-GB" w:eastAsia="en-GB"/>
              </w:rPr>
              <w:t xml:space="preserve"> Shops:</w:t>
            </w:r>
            <w:r w:rsidR="002226EC">
              <w:rPr>
                <w:b/>
                <w:sz w:val="18"/>
                <w:szCs w:val="18"/>
                <w:lang w:val="en-GB" w:eastAsia="en-GB"/>
              </w:rPr>
              <w:t xml:space="preserve"> </w:t>
            </w:r>
            <w:r w:rsidR="002226EC">
              <w:rPr>
                <w:sz w:val="18"/>
                <w:szCs w:val="18"/>
                <w:lang w:val="en-GB" w:eastAsia="en-GB"/>
              </w:rPr>
              <w:t>Article to be put in Par Mag etc. ‘Use it or lose it’</w:t>
            </w:r>
            <w:r w:rsidR="007F5581">
              <w:rPr>
                <w:sz w:val="18"/>
                <w:szCs w:val="18"/>
                <w:lang w:val="en-GB" w:eastAsia="en-GB"/>
              </w:rPr>
              <w:t xml:space="preserve"> Infor from AD and PC.</w:t>
            </w:r>
          </w:p>
          <w:p w:rsidR="007F5581" w:rsidRPr="007F5581" w:rsidRDefault="007F5581" w:rsidP="00E735BE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Pavilion Clock:</w:t>
            </w:r>
            <w:r>
              <w:rPr>
                <w:sz w:val="18"/>
                <w:szCs w:val="18"/>
                <w:lang w:val="en-GB" w:eastAsia="en-GB"/>
              </w:rPr>
              <w:t xml:space="preserve"> not working. Invoice date?  (04.2018) </w:t>
            </w:r>
          </w:p>
          <w:p w:rsidR="00B5306C" w:rsidRPr="00F24600" w:rsidRDefault="00F24600" w:rsidP="00F2460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 xml:space="preserve">Carnival: </w:t>
            </w:r>
            <w:r w:rsidRPr="00F24600">
              <w:rPr>
                <w:sz w:val="18"/>
                <w:szCs w:val="18"/>
                <w:lang w:val="en-GB" w:eastAsia="en-GB"/>
              </w:rPr>
              <w:t>PC Team came 5</w:t>
            </w:r>
            <w:r w:rsidRPr="00F24600">
              <w:rPr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F24600">
              <w:rPr>
                <w:sz w:val="18"/>
                <w:szCs w:val="18"/>
                <w:lang w:val="en-GB" w:eastAsia="en-GB"/>
              </w:rPr>
              <w:t xml:space="preserve"> RH arranged PC flowers in the Church.</w:t>
            </w:r>
            <w:r>
              <w:rPr>
                <w:sz w:val="18"/>
                <w:szCs w:val="18"/>
                <w:lang w:val="en-GB" w:eastAsia="en-GB"/>
              </w:rPr>
              <w:t xml:space="preserve"> 60 years next year- ideas for celebrations to Tracey Collins.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>
            <w:pPr>
              <w:rPr>
                <w:b/>
                <w:sz w:val="18"/>
                <w:szCs w:val="18"/>
                <w:lang w:val="en-GB" w:eastAsia="en-GB"/>
              </w:rPr>
            </w:pPr>
          </w:p>
          <w:p w:rsidR="002226EC" w:rsidRDefault="002226EC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RH/PC/AD</w:t>
            </w:r>
          </w:p>
        </w:tc>
      </w:tr>
      <w:tr w:rsidR="00B5306C" w:rsidTr="007B07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C" w:rsidRDefault="00B5306C">
            <w:pPr>
              <w:rPr>
                <w:b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  <w:lang w:val="en-GB" w:eastAsia="en-GB"/>
              </w:rPr>
              <w:t>19.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Pr="00F24600" w:rsidRDefault="00B5306C" w:rsidP="00F24600">
            <w:pPr>
              <w:rPr>
                <w:sz w:val="18"/>
                <w:szCs w:val="18"/>
                <w:lang w:val="en-GB"/>
              </w:rPr>
            </w:pPr>
            <w:r w:rsidRPr="00F24600">
              <w:rPr>
                <w:b/>
                <w:sz w:val="18"/>
                <w:szCs w:val="18"/>
                <w:lang w:val="en-GB" w:eastAsia="en-GB"/>
              </w:rPr>
              <w:t xml:space="preserve">DATE OF NEXT MEETING: </w:t>
            </w:r>
            <w:r w:rsidR="00F24600" w:rsidRPr="00F24600">
              <w:rPr>
                <w:b/>
                <w:sz w:val="18"/>
                <w:szCs w:val="18"/>
                <w:lang w:val="en-GB" w:eastAsia="en-GB"/>
              </w:rPr>
              <w:t xml:space="preserve">      (No meeting in August )</w:t>
            </w:r>
            <w:r w:rsidRPr="00F24600">
              <w:rPr>
                <w:sz w:val="18"/>
                <w:szCs w:val="18"/>
                <w:lang w:val="en-GB"/>
              </w:rPr>
              <w:t>9</w:t>
            </w:r>
            <w:r w:rsidRPr="00F24600">
              <w:rPr>
                <w:sz w:val="18"/>
                <w:szCs w:val="18"/>
                <w:vertAlign w:val="superscript"/>
                <w:lang w:val="en-GB"/>
              </w:rPr>
              <w:t>th</w:t>
            </w:r>
            <w:r w:rsidRPr="00F24600">
              <w:rPr>
                <w:sz w:val="18"/>
                <w:szCs w:val="18"/>
                <w:lang w:val="en-GB"/>
              </w:rPr>
              <w:t xml:space="preserve"> Sept 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C" w:rsidRDefault="00B5306C">
            <w:pPr>
              <w:rPr>
                <w:b/>
                <w:sz w:val="18"/>
                <w:szCs w:val="18"/>
                <w:lang w:val="en-GB" w:eastAsia="en-GB"/>
              </w:rPr>
            </w:pPr>
          </w:p>
        </w:tc>
      </w:tr>
    </w:tbl>
    <w:p w:rsidR="00143D85" w:rsidRDefault="00143D85" w:rsidP="00143D85">
      <w:pPr>
        <w:rPr>
          <w:b/>
          <w:sz w:val="18"/>
          <w:szCs w:val="18"/>
          <w:lang w:val="en-GB"/>
        </w:rPr>
      </w:pPr>
    </w:p>
    <w:p w:rsidR="00292042" w:rsidRDefault="00292042"/>
    <w:p w:rsidR="00B93041" w:rsidRDefault="00B93041"/>
    <w:p w:rsidR="00B93041" w:rsidRDefault="00B93041"/>
    <w:p w:rsidR="00B93041" w:rsidRDefault="00B93041"/>
    <w:p w:rsidR="00B93041" w:rsidRDefault="00B93041"/>
    <w:p w:rsidR="00B93041" w:rsidRDefault="00B93041"/>
    <w:p w:rsidR="00B93041" w:rsidRDefault="00B93041"/>
    <w:p w:rsidR="00B93041" w:rsidRDefault="00B93041"/>
    <w:p w:rsidR="00B93041" w:rsidRDefault="00B93041"/>
    <w:p w:rsidR="00B93041" w:rsidRDefault="00B93041"/>
    <w:p w:rsidR="00B93041" w:rsidRDefault="00B93041"/>
    <w:p w:rsidR="00B93041" w:rsidRDefault="00B93041"/>
    <w:p w:rsidR="00B93041" w:rsidRDefault="00B93041"/>
    <w:p w:rsidR="00B93041" w:rsidRDefault="00B93041"/>
    <w:p w:rsidR="00B93041" w:rsidRDefault="00B93041"/>
    <w:p w:rsidR="00B93041" w:rsidRDefault="00B93041"/>
    <w:p w:rsidR="00B93041" w:rsidRDefault="00B93041"/>
    <w:p w:rsidR="00B93041" w:rsidRDefault="00B93041"/>
    <w:p w:rsidR="00B93041" w:rsidRDefault="00B93041"/>
    <w:p w:rsidR="00B93041" w:rsidRDefault="00B93041"/>
    <w:p w:rsidR="00B93041" w:rsidRDefault="00B93041"/>
    <w:p w:rsidR="00B93041" w:rsidRDefault="00B93041"/>
    <w:p w:rsidR="00143D85" w:rsidRPr="005717C0" w:rsidRDefault="00F24600">
      <w:pPr>
        <w:rPr>
          <w:b/>
          <w:u w:val="single"/>
        </w:rPr>
      </w:pPr>
      <w:r w:rsidRPr="005717C0">
        <w:rPr>
          <w:b/>
          <w:u w:val="single"/>
        </w:rPr>
        <w:t xml:space="preserve">Crown </w:t>
      </w:r>
      <w:r w:rsidR="005717C0" w:rsidRPr="005717C0">
        <w:rPr>
          <w:b/>
          <w:u w:val="single"/>
        </w:rPr>
        <w:t>Meeting with Harry Go</w:t>
      </w:r>
      <w:r w:rsidRPr="005717C0">
        <w:rPr>
          <w:b/>
          <w:u w:val="single"/>
        </w:rPr>
        <w:t>slin</w:t>
      </w:r>
      <w:r w:rsidR="00133A40" w:rsidRPr="005717C0">
        <w:rPr>
          <w:b/>
          <w:u w:val="single"/>
        </w:rPr>
        <w:t>g</w:t>
      </w:r>
      <w:r w:rsidRPr="005717C0">
        <w:rPr>
          <w:b/>
          <w:u w:val="single"/>
        </w:rPr>
        <w:t>:</w:t>
      </w:r>
      <w:r w:rsidR="005717C0" w:rsidRPr="005717C0">
        <w:rPr>
          <w:b/>
          <w:u w:val="single"/>
        </w:rPr>
        <w:t xml:space="preserve"> Thursday 18</w:t>
      </w:r>
      <w:r w:rsidR="005717C0" w:rsidRPr="005717C0">
        <w:rPr>
          <w:b/>
          <w:u w:val="single"/>
          <w:vertAlign w:val="superscript"/>
        </w:rPr>
        <w:t>th</w:t>
      </w:r>
      <w:r w:rsidR="005717C0" w:rsidRPr="005717C0">
        <w:rPr>
          <w:b/>
          <w:u w:val="single"/>
        </w:rPr>
        <w:t xml:space="preserve"> July 2019</w:t>
      </w:r>
    </w:p>
    <w:p w:rsidR="00F24600" w:rsidRPr="005717C0" w:rsidRDefault="00F24600">
      <w:pPr>
        <w:rPr>
          <w:b/>
          <w:u w:val="single"/>
        </w:rPr>
      </w:pPr>
    </w:p>
    <w:p w:rsidR="00F24600" w:rsidRDefault="00F24600">
      <w:r>
        <w:t>HS requested Schedule of all Te</w:t>
      </w:r>
      <w:r w:rsidR="005717C0">
        <w:t>nants:</w:t>
      </w:r>
      <w:r>
        <w:t xml:space="preserve"> All holdings held/listed/Date of commencement.</w:t>
      </w:r>
    </w:p>
    <w:p w:rsidR="00F24600" w:rsidRDefault="00F24600">
      <w:r>
        <w:t xml:space="preserve">Any </w:t>
      </w:r>
      <w:r w:rsidR="005717C0">
        <w:t>prior</w:t>
      </w:r>
      <w:r>
        <w:t xml:space="preserve"> holdings held by Family, any communication to vacate tenancy.  </w:t>
      </w:r>
    </w:p>
    <w:p w:rsidR="005717C0" w:rsidRDefault="005717C0">
      <w:r>
        <w:t>There appear to be issues d</w:t>
      </w:r>
      <w:r w:rsidR="00F24600">
        <w:t xml:space="preserve">ue to change of Law concerning the 84/86 and 95 Acts.  </w:t>
      </w:r>
    </w:p>
    <w:p w:rsidR="00F24600" w:rsidRDefault="005717C0">
      <w:r>
        <w:t>Legal forms for rent increase queried.</w:t>
      </w:r>
    </w:p>
    <w:p w:rsidR="00F24600" w:rsidRDefault="00F24600"/>
    <w:p w:rsidR="00F24600" w:rsidRDefault="00F24600">
      <w:r>
        <w:t xml:space="preserve">Any deeds of surrender should be dealt with by a solicitor surveyor. </w:t>
      </w:r>
      <w:r w:rsidR="005717C0">
        <w:t xml:space="preserve">All </w:t>
      </w:r>
      <w:r>
        <w:t>Vacant plot</w:t>
      </w:r>
      <w:r w:rsidR="005717C0">
        <w:t>s to be surveyed?</w:t>
      </w:r>
    </w:p>
    <w:p w:rsidR="005717C0" w:rsidRDefault="005717C0"/>
    <w:p w:rsidR="00F24600" w:rsidRDefault="00F24600">
      <w:r>
        <w:t>HG Concerns:</w:t>
      </w:r>
    </w:p>
    <w:p w:rsidR="00F24600" w:rsidRDefault="00133A40">
      <w:r>
        <w:t xml:space="preserve"> Lettings could be seen as a C</w:t>
      </w:r>
      <w:r w:rsidR="00F24600">
        <w:t>ommercial Lease giving automatic rights.</w:t>
      </w:r>
      <w:r>
        <w:t xml:space="preserve"> (Section 14 Notice-Farm Allotment Tenancies becoming Farms).</w:t>
      </w:r>
    </w:p>
    <w:p w:rsidR="00133A40" w:rsidRDefault="00133A40">
      <w:r>
        <w:t>Over 5 acres New Agreements – Farm or Business?</w:t>
      </w:r>
    </w:p>
    <w:p w:rsidR="00133A40" w:rsidRDefault="00133A40">
      <w:r>
        <w:t xml:space="preserve">Post 95 Act /Pre 95 rent review – 12 </w:t>
      </w:r>
      <w:r w:rsidR="005717C0">
        <w:t>months’ notice</w:t>
      </w:r>
    </w:p>
    <w:p w:rsidR="00133A40" w:rsidRDefault="00133A40">
      <w:r>
        <w:t>Ren</w:t>
      </w:r>
      <w:r w:rsidR="005717C0">
        <w:t>t Review 86-85 Different Acts?</w:t>
      </w:r>
    </w:p>
    <w:p w:rsidR="005717C0" w:rsidRDefault="005717C0" w:rsidP="005717C0">
      <w:r>
        <w:t xml:space="preserve">HS queried if the PC instructed a solicitor to </w:t>
      </w:r>
      <w:proofErr w:type="gramStart"/>
      <w:r>
        <w:t>advise</w:t>
      </w:r>
      <w:proofErr w:type="gramEnd"/>
      <w:r>
        <w:t xml:space="preserve"> on the Crown’s Lease renewal.</w:t>
      </w:r>
    </w:p>
    <w:p w:rsidR="005717C0" w:rsidRDefault="005717C0"/>
    <w:p w:rsidR="005717C0" w:rsidRDefault="005717C0">
      <w:r>
        <w:t>RH contacted PP during the meeting to come and also discuss HG concerns.</w:t>
      </w:r>
    </w:p>
    <w:p w:rsidR="00133A40" w:rsidRDefault="00133A40">
      <w:r>
        <w:t xml:space="preserve">It was stated by RH </w:t>
      </w:r>
      <w:r w:rsidR="005717C0">
        <w:t xml:space="preserve">and agreed by PP </w:t>
      </w:r>
      <w:r>
        <w:t xml:space="preserve">that it was felt that the Crown Agents should have a responsibility to correspond </w:t>
      </w:r>
      <w:r w:rsidR="005717C0">
        <w:t>and advise</w:t>
      </w:r>
      <w:r>
        <w:t xml:space="preserve"> the PC </w:t>
      </w:r>
      <w:r w:rsidR="005717C0">
        <w:t xml:space="preserve">of changes/requirements </w:t>
      </w:r>
      <w:r>
        <w:t>which has not been the case.</w:t>
      </w:r>
    </w:p>
    <w:p w:rsidR="00133A40" w:rsidRDefault="00133A40"/>
    <w:p w:rsidR="00133A40" w:rsidRDefault="00133A40">
      <w:r>
        <w:t>HS in</w:t>
      </w:r>
      <w:r w:rsidR="005717C0">
        <w:t>spected all relevant agreements and noted that some had not been witnessed.</w:t>
      </w:r>
    </w:p>
    <w:p w:rsidR="00133A40" w:rsidRDefault="00133A40">
      <w:r>
        <w:t>HS agreed to the PC informing the tenants of the proposed rent increase in October by letter.</w:t>
      </w:r>
    </w:p>
    <w:p w:rsidR="00E2774D" w:rsidRDefault="00E2774D">
      <w:pPr>
        <w:rPr>
          <w:b/>
        </w:rPr>
      </w:pPr>
    </w:p>
    <w:p w:rsidR="00E2774D" w:rsidRDefault="00E2774D">
      <w:pPr>
        <w:rPr>
          <w:b/>
        </w:rPr>
      </w:pPr>
      <w:r>
        <w:rPr>
          <w:b/>
        </w:rPr>
        <w:t xml:space="preserve">RH provided HS with Schedules the day following the meeting. </w:t>
      </w:r>
    </w:p>
    <w:p w:rsidR="00E2774D" w:rsidRPr="00E2774D" w:rsidRDefault="00E2774D">
      <w:pPr>
        <w:rPr>
          <w:b/>
        </w:rPr>
      </w:pPr>
      <w:r>
        <w:rPr>
          <w:b/>
        </w:rPr>
        <w:t>HS further request: Map of Tenants land to be verified.</w:t>
      </w:r>
    </w:p>
    <w:p w:rsidR="00D006E4" w:rsidRDefault="00D006E4"/>
    <w:sectPr w:rsidR="00D006E4" w:rsidSect="005717C0">
      <w:foot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34" w:rsidRDefault="008A5B34" w:rsidP="00B93041">
      <w:r>
        <w:separator/>
      </w:r>
    </w:p>
  </w:endnote>
  <w:endnote w:type="continuationSeparator" w:id="0">
    <w:p w:rsidR="008A5B34" w:rsidRDefault="008A5B34" w:rsidP="00B9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996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041" w:rsidRDefault="00B930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8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3041" w:rsidRDefault="00B93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34" w:rsidRDefault="008A5B34" w:rsidP="00B93041">
      <w:r>
        <w:separator/>
      </w:r>
    </w:p>
  </w:footnote>
  <w:footnote w:type="continuationSeparator" w:id="0">
    <w:p w:rsidR="008A5B34" w:rsidRDefault="008A5B34" w:rsidP="00B9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BA6"/>
    <w:multiLevelType w:val="hybridMultilevel"/>
    <w:tmpl w:val="06AC2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C634B"/>
    <w:multiLevelType w:val="hybridMultilevel"/>
    <w:tmpl w:val="22B6F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44E09"/>
    <w:multiLevelType w:val="hybridMultilevel"/>
    <w:tmpl w:val="FCEA4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440BB7"/>
    <w:multiLevelType w:val="hybridMultilevel"/>
    <w:tmpl w:val="52A4D2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019B7"/>
    <w:multiLevelType w:val="hybridMultilevel"/>
    <w:tmpl w:val="CC6C06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EE7CF1"/>
    <w:multiLevelType w:val="hybridMultilevel"/>
    <w:tmpl w:val="06AE8B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F1454"/>
    <w:multiLevelType w:val="hybridMultilevel"/>
    <w:tmpl w:val="B616E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AB371B"/>
    <w:multiLevelType w:val="hybridMultilevel"/>
    <w:tmpl w:val="6AA23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6678D"/>
    <w:multiLevelType w:val="hybridMultilevel"/>
    <w:tmpl w:val="BD02A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8D60C4"/>
    <w:multiLevelType w:val="hybridMultilevel"/>
    <w:tmpl w:val="2252E8C4"/>
    <w:lvl w:ilvl="0" w:tplc="7318FD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696CBD6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85"/>
    <w:rsid w:val="00133A40"/>
    <w:rsid w:val="00143D85"/>
    <w:rsid w:val="001B7AE6"/>
    <w:rsid w:val="002226EC"/>
    <w:rsid w:val="00292042"/>
    <w:rsid w:val="00416692"/>
    <w:rsid w:val="005717C0"/>
    <w:rsid w:val="00605801"/>
    <w:rsid w:val="006E6949"/>
    <w:rsid w:val="007544CD"/>
    <w:rsid w:val="007B0791"/>
    <w:rsid w:val="007C0031"/>
    <w:rsid w:val="007F5581"/>
    <w:rsid w:val="008A5B34"/>
    <w:rsid w:val="00B5306C"/>
    <w:rsid w:val="00B93041"/>
    <w:rsid w:val="00C549BA"/>
    <w:rsid w:val="00C759F0"/>
    <w:rsid w:val="00D006E4"/>
    <w:rsid w:val="00D83738"/>
    <w:rsid w:val="00E043B8"/>
    <w:rsid w:val="00E2774D"/>
    <w:rsid w:val="00E735BE"/>
    <w:rsid w:val="00EA6B30"/>
    <w:rsid w:val="00F24600"/>
    <w:rsid w:val="00F4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D85"/>
    <w:pPr>
      <w:ind w:left="720"/>
      <w:contextualSpacing/>
    </w:pPr>
  </w:style>
  <w:style w:type="table" w:styleId="TableGrid">
    <w:name w:val="Table Grid"/>
    <w:basedOn w:val="TableNormal"/>
    <w:rsid w:val="0014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0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0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0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0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B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D85"/>
    <w:pPr>
      <w:ind w:left="720"/>
      <w:contextualSpacing/>
    </w:pPr>
  </w:style>
  <w:style w:type="table" w:styleId="TableGrid">
    <w:name w:val="Table Grid"/>
    <w:basedOn w:val="TableNormal"/>
    <w:rsid w:val="0014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0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0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0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0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B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0FD5-EC2F-4E36-A18F-B1C44D65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9</cp:revision>
  <cp:lastPrinted>2019-09-02T16:14:00Z</cp:lastPrinted>
  <dcterms:created xsi:type="dcterms:W3CDTF">2019-09-02T09:59:00Z</dcterms:created>
  <dcterms:modified xsi:type="dcterms:W3CDTF">2019-09-02T16:31:00Z</dcterms:modified>
</cp:coreProperties>
</file>