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E2" w:rsidRPr="00750A05" w:rsidRDefault="003941E2" w:rsidP="003941E2">
      <w:pPr>
        <w:jc w:val="center"/>
        <w:rPr>
          <w:b/>
          <w:lang w:val="en-GB"/>
        </w:rPr>
      </w:pPr>
      <w:r w:rsidRPr="00750A05">
        <w:rPr>
          <w:b/>
          <w:lang w:val="en-GB"/>
        </w:rPr>
        <w:t>BROMHAM PARISH COUNCIL</w:t>
      </w:r>
    </w:p>
    <w:p w:rsidR="003941E2" w:rsidRPr="00750A05" w:rsidRDefault="003941E2" w:rsidP="003941E2">
      <w:pPr>
        <w:jc w:val="center"/>
        <w:rPr>
          <w:b/>
          <w:lang w:val="en-GB"/>
        </w:rPr>
      </w:pPr>
      <w:r w:rsidRPr="00750A05">
        <w:rPr>
          <w:b/>
          <w:lang w:val="en-GB"/>
        </w:rPr>
        <w:t>MEETING: 7</w:t>
      </w:r>
      <w:r w:rsidRPr="00750A05">
        <w:rPr>
          <w:b/>
          <w:vertAlign w:val="superscript"/>
          <w:lang w:val="en-GB"/>
        </w:rPr>
        <w:t>TH</w:t>
      </w:r>
      <w:r w:rsidRPr="00750A05">
        <w:rPr>
          <w:b/>
          <w:lang w:val="en-GB"/>
        </w:rPr>
        <w:t xml:space="preserve"> October 2013</w:t>
      </w:r>
    </w:p>
    <w:p w:rsidR="003941E2" w:rsidRPr="00750A05" w:rsidRDefault="003941E2" w:rsidP="003941E2">
      <w:pPr>
        <w:rPr>
          <w:lang w:val="en-GB"/>
        </w:rPr>
      </w:pPr>
      <w:r w:rsidRPr="00750A05">
        <w:rPr>
          <w:b/>
          <w:lang w:val="en-GB"/>
        </w:rPr>
        <w:t xml:space="preserve">PRESENT: </w:t>
      </w:r>
      <w:r w:rsidR="00EA6A56" w:rsidRPr="00750A05">
        <w:rPr>
          <w:lang w:val="en-GB"/>
        </w:rPr>
        <w:t xml:space="preserve">P </w:t>
      </w:r>
      <w:proofErr w:type="gramStart"/>
      <w:r w:rsidR="00EA6A56" w:rsidRPr="00750A05">
        <w:rPr>
          <w:lang w:val="en-GB"/>
        </w:rPr>
        <w:t>Paget  R</w:t>
      </w:r>
      <w:proofErr w:type="gramEnd"/>
      <w:r w:rsidR="00EA6A56" w:rsidRPr="00750A05">
        <w:rPr>
          <w:lang w:val="en-GB"/>
        </w:rPr>
        <w:t xml:space="preserve"> Amor B Amor </w:t>
      </w:r>
      <w:r w:rsidRPr="00750A05">
        <w:rPr>
          <w:lang w:val="en-GB"/>
        </w:rPr>
        <w:t xml:space="preserve"> J Collens P Collins A Collins K Mahoney </w:t>
      </w:r>
    </w:p>
    <w:p w:rsidR="00EA6A56" w:rsidRPr="00750A05" w:rsidRDefault="003941E2" w:rsidP="003941E2">
      <w:pPr>
        <w:rPr>
          <w:lang w:val="en-GB"/>
        </w:rPr>
      </w:pPr>
      <w:r w:rsidRPr="00750A05">
        <w:rPr>
          <w:lang w:val="en-GB"/>
        </w:rPr>
        <w:t xml:space="preserve">P </w:t>
      </w:r>
      <w:r w:rsidR="00EA6A56" w:rsidRPr="00750A05">
        <w:rPr>
          <w:lang w:val="en-GB"/>
        </w:rPr>
        <w:t xml:space="preserve">Mortimer M Paget C Read </w:t>
      </w:r>
      <w:r w:rsidRPr="00750A05">
        <w:rPr>
          <w:lang w:val="en-GB"/>
        </w:rPr>
        <w:t xml:space="preserve">P Thomas       </w:t>
      </w:r>
    </w:p>
    <w:p w:rsidR="003941E2" w:rsidRPr="00750A05" w:rsidRDefault="00EA6A56" w:rsidP="003941E2">
      <w:pPr>
        <w:rPr>
          <w:lang w:val="en-GB"/>
        </w:rPr>
      </w:pPr>
      <w:r w:rsidRPr="00750A05">
        <w:rPr>
          <w:lang w:val="en-GB"/>
        </w:rPr>
        <w:t>M Lewis, P Davis</w:t>
      </w:r>
      <w:r w:rsidR="003941E2" w:rsidRPr="00750A05">
        <w:rPr>
          <w:lang w:val="en-GB"/>
        </w:rPr>
        <w:t xml:space="preserve">               </w:t>
      </w:r>
      <w:r w:rsidRPr="00750A05">
        <w:rPr>
          <w:lang w:val="en-GB"/>
        </w:rPr>
        <w:t xml:space="preserve">      </w:t>
      </w:r>
    </w:p>
    <w:p w:rsidR="003941E2" w:rsidRPr="00750A05" w:rsidRDefault="003941E2" w:rsidP="003941E2">
      <w:pPr>
        <w:rPr>
          <w:lang w:val="en-G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8755"/>
        <w:gridCol w:w="936"/>
      </w:tblGrid>
      <w:tr w:rsidR="003941E2" w:rsidRPr="00750A05" w:rsidTr="003941E2">
        <w:tc>
          <w:tcPr>
            <w:tcW w:w="516" w:type="dxa"/>
            <w:tcBorders>
              <w:top w:val="single" w:sz="4" w:space="0" w:color="auto"/>
              <w:left w:val="single" w:sz="4" w:space="0" w:color="auto"/>
              <w:bottom w:val="single" w:sz="4" w:space="0" w:color="auto"/>
              <w:right w:val="single" w:sz="4" w:space="0" w:color="auto"/>
            </w:tcBorders>
            <w:hideMark/>
          </w:tcPr>
          <w:p w:rsidR="003941E2" w:rsidRPr="00750A05" w:rsidRDefault="003941E2">
            <w:pPr>
              <w:rPr>
                <w:b/>
                <w:lang w:val="en-GB"/>
              </w:rPr>
            </w:pPr>
            <w:r w:rsidRPr="00750A05">
              <w:rPr>
                <w:b/>
                <w:lang w:val="en-GB"/>
              </w:rPr>
              <w:t>1.</w:t>
            </w:r>
          </w:p>
        </w:tc>
        <w:tc>
          <w:tcPr>
            <w:tcW w:w="8790" w:type="dxa"/>
            <w:tcBorders>
              <w:top w:val="single" w:sz="4" w:space="0" w:color="auto"/>
              <w:left w:val="single" w:sz="4" w:space="0" w:color="auto"/>
              <w:bottom w:val="single" w:sz="4" w:space="0" w:color="auto"/>
              <w:right w:val="single" w:sz="4" w:space="0" w:color="auto"/>
            </w:tcBorders>
            <w:hideMark/>
          </w:tcPr>
          <w:p w:rsidR="003941E2" w:rsidRPr="00750A05" w:rsidRDefault="003941E2">
            <w:pPr>
              <w:ind w:left="-199" w:firstLine="199"/>
              <w:rPr>
                <w:b/>
                <w:lang w:val="en-GB"/>
              </w:rPr>
            </w:pPr>
            <w:r w:rsidRPr="00750A05">
              <w:rPr>
                <w:b/>
                <w:lang w:val="en-GB"/>
              </w:rPr>
              <w:t>ACCEPTANCE OF APOLOGIES</w:t>
            </w:r>
            <w:r w:rsidRPr="00750A05">
              <w:rPr>
                <w:lang w:val="en-GB"/>
              </w:rPr>
              <w:t xml:space="preserve">: </w:t>
            </w:r>
            <w:r w:rsidR="00EA6A56" w:rsidRPr="00750A05">
              <w:rPr>
                <w:lang w:val="en-GB"/>
              </w:rPr>
              <w:t>LB &amp; SS</w:t>
            </w:r>
          </w:p>
        </w:tc>
        <w:tc>
          <w:tcPr>
            <w:tcW w:w="901" w:type="dxa"/>
            <w:tcBorders>
              <w:top w:val="single" w:sz="4" w:space="0" w:color="auto"/>
              <w:left w:val="single" w:sz="4" w:space="0" w:color="auto"/>
              <w:bottom w:val="single" w:sz="4" w:space="0" w:color="auto"/>
              <w:right w:val="single" w:sz="4" w:space="0" w:color="auto"/>
            </w:tcBorders>
            <w:hideMark/>
          </w:tcPr>
          <w:p w:rsidR="003941E2" w:rsidRPr="00750A05" w:rsidRDefault="003941E2">
            <w:pPr>
              <w:rPr>
                <w:b/>
                <w:lang w:val="en-GB"/>
              </w:rPr>
            </w:pPr>
            <w:r w:rsidRPr="00750A05">
              <w:rPr>
                <w:b/>
                <w:lang w:val="en-GB"/>
              </w:rPr>
              <w:t>Action</w:t>
            </w:r>
          </w:p>
        </w:tc>
      </w:tr>
      <w:tr w:rsidR="003941E2" w:rsidRPr="00750A05" w:rsidTr="003941E2">
        <w:tc>
          <w:tcPr>
            <w:tcW w:w="516" w:type="dxa"/>
            <w:tcBorders>
              <w:top w:val="single" w:sz="4" w:space="0" w:color="auto"/>
              <w:left w:val="single" w:sz="4" w:space="0" w:color="auto"/>
              <w:bottom w:val="single" w:sz="4" w:space="0" w:color="auto"/>
              <w:right w:val="single" w:sz="4" w:space="0" w:color="auto"/>
            </w:tcBorders>
            <w:hideMark/>
          </w:tcPr>
          <w:p w:rsidR="003941E2" w:rsidRPr="00750A05" w:rsidRDefault="003941E2">
            <w:pPr>
              <w:rPr>
                <w:b/>
                <w:lang w:val="en-GB"/>
              </w:rPr>
            </w:pPr>
            <w:r w:rsidRPr="00750A05">
              <w:rPr>
                <w:b/>
                <w:lang w:val="en-GB"/>
              </w:rPr>
              <w:t>2.</w:t>
            </w:r>
          </w:p>
        </w:tc>
        <w:tc>
          <w:tcPr>
            <w:tcW w:w="8790" w:type="dxa"/>
            <w:tcBorders>
              <w:top w:val="single" w:sz="4" w:space="0" w:color="auto"/>
              <w:left w:val="single" w:sz="4" w:space="0" w:color="auto"/>
              <w:bottom w:val="single" w:sz="4" w:space="0" w:color="auto"/>
              <w:right w:val="single" w:sz="4" w:space="0" w:color="auto"/>
            </w:tcBorders>
            <w:hideMark/>
          </w:tcPr>
          <w:p w:rsidR="003941E2" w:rsidRPr="00750A05" w:rsidRDefault="003941E2">
            <w:pPr>
              <w:tabs>
                <w:tab w:val="num" w:pos="502"/>
              </w:tabs>
              <w:rPr>
                <w:b/>
                <w:lang w:val="en-GB"/>
              </w:rPr>
            </w:pPr>
            <w:r w:rsidRPr="00750A05">
              <w:rPr>
                <w:b/>
                <w:lang w:val="en-GB"/>
              </w:rPr>
              <w:t>PARISHIONERS 10 MINUTES:</w:t>
            </w:r>
          </w:p>
          <w:p w:rsidR="003941E2" w:rsidRPr="00750A05" w:rsidRDefault="00614030">
            <w:pPr>
              <w:tabs>
                <w:tab w:val="num" w:pos="502"/>
              </w:tabs>
              <w:rPr>
                <w:lang w:val="en-GB"/>
              </w:rPr>
            </w:pPr>
            <w:r w:rsidRPr="00750A05">
              <w:rPr>
                <w:b/>
                <w:lang w:val="en-GB"/>
              </w:rPr>
              <w:t xml:space="preserve">Pound Allotments: </w:t>
            </w:r>
            <w:r w:rsidRPr="00750A05">
              <w:rPr>
                <w:lang w:val="en-GB"/>
              </w:rPr>
              <w:t>Following notice to vacate his allotment in April, ML explained that since becoming a tenant last year he has spent numerous hours and funds to get his plot in order</w:t>
            </w:r>
            <w:r w:rsidR="00EF6829" w:rsidRPr="00750A05">
              <w:rPr>
                <w:lang w:val="en-GB"/>
              </w:rPr>
              <w:t xml:space="preserve"> and planted</w:t>
            </w:r>
            <w:r w:rsidRPr="00750A05">
              <w:rPr>
                <w:lang w:val="en-GB"/>
              </w:rPr>
              <w:t>, and asked the PC to reconsider keeping some of the plots. The PC has also received correspondence from another tenant with the same request.  Although tenants will have first choice of new plots</w:t>
            </w:r>
            <w:r w:rsidR="00EF6829" w:rsidRPr="00750A05">
              <w:rPr>
                <w:lang w:val="en-GB"/>
              </w:rPr>
              <w:t xml:space="preserve"> in</w:t>
            </w:r>
            <w:r w:rsidRPr="00750A05">
              <w:rPr>
                <w:lang w:val="en-GB"/>
              </w:rPr>
              <w:t xml:space="preserve"> New Road, this would not compensate money and time spent at the Pound, also the convenience of having a plot so close to </w:t>
            </w:r>
            <w:r w:rsidR="00EF6829" w:rsidRPr="00750A05">
              <w:rPr>
                <w:lang w:val="en-GB"/>
              </w:rPr>
              <w:t>their properties.</w:t>
            </w:r>
          </w:p>
          <w:p w:rsidR="00EF6829" w:rsidRPr="00750A05" w:rsidRDefault="00EF6829">
            <w:pPr>
              <w:tabs>
                <w:tab w:val="num" w:pos="502"/>
              </w:tabs>
              <w:rPr>
                <w:lang w:val="en-GB"/>
              </w:rPr>
            </w:pPr>
            <w:r w:rsidRPr="00750A05">
              <w:rPr>
                <w:lang w:val="en-GB"/>
              </w:rPr>
              <w:t>The PC appreciates the work done to keep the plots in good order, but felt that due to the difficulty letting these allotments, it has become very difficult for the few who remain, therefore feel that new more manageable plots offered in New Road will be more beneficial and easier to maintain.  The PC agreed to help financially with the move.</w:t>
            </w:r>
          </w:p>
          <w:p w:rsidR="00EF6829" w:rsidRPr="00750A05" w:rsidRDefault="00EF6829">
            <w:pPr>
              <w:tabs>
                <w:tab w:val="num" w:pos="502"/>
              </w:tabs>
              <w:rPr>
                <w:b/>
                <w:lang w:val="en-GB"/>
              </w:rPr>
            </w:pPr>
            <w:r w:rsidRPr="00750A05">
              <w:rPr>
                <w:b/>
                <w:lang w:val="en-GB"/>
              </w:rPr>
              <w:t xml:space="preserve">Millennium Field </w:t>
            </w:r>
            <w:r w:rsidR="0058076B" w:rsidRPr="00750A05">
              <w:rPr>
                <w:b/>
                <w:lang w:val="en-GB"/>
              </w:rPr>
              <w:t>Boundaries</w:t>
            </w:r>
            <w:r w:rsidRPr="00750A05">
              <w:rPr>
                <w:b/>
                <w:lang w:val="en-GB"/>
              </w:rPr>
              <w:t xml:space="preserve">: </w:t>
            </w:r>
            <w:r w:rsidRPr="00750A05">
              <w:rPr>
                <w:lang w:val="en-GB"/>
              </w:rPr>
              <w:t>PD feels that the boundary of the field is incorrect according to a map he was given by Wadsworth when the Working Men’s Club car park was sold. RH to contact Wansbroughs to clarify boundaries.</w:t>
            </w:r>
          </w:p>
        </w:tc>
        <w:tc>
          <w:tcPr>
            <w:tcW w:w="901" w:type="dxa"/>
            <w:tcBorders>
              <w:top w:val="single" w:sz="4" w:space="0" w:color="auto"/>
              <w:left w:val="single" w:sz="4" w:space="0" w:color="auto"/>
              <w:bottom w:val="single" w:sz="4" w:space="0" w:color="auto"/>
              <w:right w:val="single" w:sz="4" w:space="0" w:color="auto"/>
            </w:tcBorders>
          </w:tcPr>
          <w:p w:rsidR="003941E2" w:rsidRPr="00750A05" w:rsidRDefault="003941E2">
            <w:pPr>
              <w:rPr>
                <w:lang w:val="en-GB"/>
              </w:rPr>
            </w:pPr>
          </w:p>
          <w:p w:rsidR="00EF6829" w:rsidRPr="00750A05" w:rsidRDefault="00EF6829">
            <w:pPr>
              <w:rPr>
                <w:lang w:val="en-GB"/>
              </w:rPr>
            </w:pPr>
          </w:p>
          <w:p w:rsidR="00EF6829" w:rsidRPr="00750A05" w:rsidRDefault="00EF6829">
            <w:pPr>
              <w:rPr>
                <w:lang w:val="en-GB"/>
              </w:rPr>
            </w:pPr>
          </w:p>
          <w:p w:rsidR="00EF6829" w:rsidRPr="00750A05" w:rsidRDefault="00EF6829">
            <w:pPr>
              <w:rPr>
                <w:lang w:val="en-GB"/>
              </w:rPr>
            </w:pPr>
          </w:p>
          <w:p w:rsidR="00EF6829" w:rsidRPr="00750A05" w:rsidRDefault="00EF6829">
            <w:pPr>
              <w:rPr>
                <w:lang w:val="en-GB"/>
              </w:rPr>
            </w:pPr>
          </w:p>
          <w:p w:rsidR="00EF6829" w:rsidRPr="00750A05" w:rsidRDefault="00EF6829">
            <w:pPr>
              <w:rPr>
                <w:lang w:val="en-GB"/>
              </w:rPr>
            </w:pPr>
          </w:p>
          <w:p w:rsidR="00EF6829" w:rsidRPr="00750A05" w:rsidRDefault="00EF6829">
            <w:pPr>
              <w:rPr>
                <w:lang w:val="en-GB"/>
              </w:rPr>
            </w:pPr>
          </w:p>
          <w:p w:rsidR="00EF6829" w:rsidRPr="00750A05" w:rsidRDefault="00EF6829">
            <w:pPr>
              <w:rPr>
                <w:lang w:val="en-GB"/>
              </w:rPr>
            </w:pPr>
          </w:p>
          <w:p w:rsidR="00EF6829" w:rsidRPr="00750A05" w:rsidRDefault="00EF6829">
            <w:pPr>
              <w:rPr>
                <w:lang w:val="en-GB"/>
              </w:rPr>
            </w:pPr>
          </w:p>
          <w:p w:rsidR="00EF6829" w:rsidRPr="00750A05" w:rsidRDefault="00EF6829">
            <w:pPr>
              <w:rPr>
                <w:lang w:val="en-GB"/>
              </w:rPr>
            </w:pPr>
          </w:p>
          <w:p w:rsidR="00EF6829" w:rsidRPr="00750A05" w:rsidRDefault="00EF6829">
            <w:pPr>
              <w:rPr>
                <w:lang w:val="en-GB"/>
              </w:rPr>
            </w:pPr>
          </w:p>
          <w:p w:rsidR="00EF6829" w:rsidRPr="00750A05" w:rsidRDefault="00EF6829">
            <w:pPr>
              <w:rPr>
                <w:lang w:val="en-GB"/>
              </w:rPr>
            </w:pPr>
          </w:p>
          <w:p w:rsidR="00EF6829" w:rsidRPr="00750A05" w:rsidRDefault="00EF6829">
            <w:pPr>
              <w:rPr>
                <w:lang w:val="en-GB"/>
              </w:rPr>
            </w:pPr>
            <w:r w:rsidRPr="00750A05">
              <w:rPr>
                <w:lang w:val="en-GB"/>
              </w:rPr>
              <w:t>RH</w:t>
            </w:r>
          </w:p>
        </w:tc>
      </w:tr>
      <w:tr w:rsidR="003941E2" w:rsidRPr="00750A05" w:rsidTr="003941E2">
        <w:tc>
          <w:tcPr>
            <w:tcW w:w="516" w:type="dxa"/>
            <w:tcBorders>
              <w:top w:val="single" w:sz="4" w:space="0" w:color="auto"/>
              <w:left w:val="single" w:sz="4" w:space="0" w:color="auto"/>
              <w:bottom w:val="single" w:sz="4" w:space="0" w:color="auto"/>
              <w:right w:val="single" w:sz="4" w:space="0" w:color="auto"/>
            </w:tcBorders>
            <w:hideMark/>
          </w:tcPr>
          <w:p w:rsidR="003941E2" w:rsidRPr="00750A05" w:rsidRDefault="003941E2">
            <w:pPr>
              <w:rPr>
                <w:b/>
                <w:lang w:val="en-GB"/>
              </w:rPr>
            </w:pPr>
            <w:r w:rsidRPr="00750A05">
              <w:rPr>
                <w:b/>
                <w:lang w:val="en-GB"/>
              </w:rPr>
              <w:t>3.</w:t>
            </w:r>
          </w:p>
        </w:tc>
        <w:tc>
          <w:tcPr>
            <w:tcW w:w="8790" w:type="dxa"/>
            <w:tcBorders>
              <w:top w:val="single" w:sz="4" w:space="0" w:color="auto"/>
              <w:left w:val="single" w:sz="4" w:space="0" w:color="auto"/>
              <w:bottom w:val="single" w:sz="4" w:space="0" w:color="auto"/>
              <w:right w:val="single" w:sz="4" w:space="0" w:color="auto"/>
            </w:tcBorders>
            <w:hideMark/>
          </w:tcPr>
          <w:p w:rsidR="003941E2" w:rsidRPr="00750A05" w:rsidRDefault="003941E2">
            <w:pPr>
              <w:rPr>
                <w:lang w:val="en-GB"/>
              </w:rPr>
            </w:pPr>
            <w:r w:rsidRPr="00750A05">
              <w:rPr>
                <w:b/>
                <w:lang w:val="en-GB"/>
              </w:rPr>
              <w:t>PC MINUTES TO BE SIGNED – 9</w:t>
            </w:r>
            <w:r w:rsidRPr="00750A05">
              <w:rPr>
                <w:b/>
                <w:vertAlign w:val="superscript"/>
                <w:lang w:val="en-GB"/>
              </w:rPr>
              <w:t>th</w:t>
            </w:r>
            <w:r w:rsidRPr="00750A05">
              <w:rPr>
                <w:b/>
                <w:lang w:val="en-GB"/>
              </w:rPr>
              <w:t xml:space="preserve"> September 2013</w:t>
            </w:r>
          </w:p>
        </w:tc>
        <w:tc>
          <w:tcPr>
            <w:tcW w:w="901" w:type="dxa"/>
            <w:tcBorders>
              <w:top w:val="single" w:sz="4" w:space="0" w:color="auto"/>
              <w:left w:val="single" w:sz="4" w:space="0" w:color="auto"/>
              <w:bottom w:val="single" w:sz="4" w:space="0" w:color="auto"/>
              <w:right w:val="single" w:sz="4" w:space="0" w:color="auto"/>
            </w:tcBorders>
          </w:tcPr>
          <w:p w:rsidR="003941E2" w:rsidRPr="00750A05" w:rsidRDefault="003941E2">
            <w:pPr>
              <w:rPr>
                <w:lang w:val="en-GB"/>
              </w:rPr>
            </w:pPr>
          </w:p>
        </w:tc>
      </w:tr>
      <w:tr w:rsidR="003941E2" w:rsidRPr="00750A05" w:rsidTr="003941E2">
        <w:tc>
          <w:tcPr>
            <w:tcW w:w="516" w:type="dxa"/>
            <w:tcBorders>
              <w:top w:val="single" w:sz="4" w:space="0" w:color="auto"/>
              <w:left w:val="single" w:sz="4" w:space="0" w:color="auto"/>
              <w:bottom w:val="single" w:sz="4" w:space="0" w:color="auto"/>
              <w:right w:val="single" w:sz="4" w:space="0" w:color="auto"/>
            </w:tcBorders>
            <w:hideMark/>
          </w:tcPr>
          <w:p w:rsidR="003941E2" w:rsidRPr="00750A05" w:rsidRDefault="003941E2">
            <w:pPr>
              <w:rPr>
                <w:b/>
                <w:lang w:val="en-GB"/>
              </w:rPr>
            </w:pPr>
            <w:r w:rsidRPr="00750A05">
              <w:rPr>
                <w:b/>
                <w:lang w:val="en-GB"/>
              </w:rPr>
              <w:t>4.</w:t>
            </w:r>
          </w:p>
        </w:tc>
        <w:tc>
          <w:tcPr>
            <w:tcW w:w="8790" w:type="dxa"/>
            <w:tcBorders>
              <w:top w:val="single" w:sz="4" w:space="0" w:color="auto"/>
              <w:left w:val="single" w:sz="4" w:space="0" w:color="auto"/>
              <w:bottom w:val="single" w:sz="4" w:space="0" w:color="auto"/>
              <w:right w:val="single" w:sz="4" w:space="0" w:color="auto"/>
            </w:tcBorders>
          </w:tcPr>
          <w:p w:rsidR="003941E2" w:rsidRPr="00750A05" w:rsidRDefault="003941E2">
            <w:pPr>
              <w:rPr>
                <w:b/>
                <w:lang w:val="en-GB"/>
              </w:rPr>
            </w:pPr>
            <w:r w:rsidRPr="00750A05">
              <w:rPr>
                <w:b/>
                <w:lang w:val="en-GB"/>
              </w:rPr>
              <w:t xml:space="preserve">ACTION UPDATE FROM MINUTES: </w:t>
            </w:r>
          </w:p>
          <w:p w:rsidR="003941E2" w:rsidRPr="00750A05" w:rsidRDefault="003941E2" w:rsidP="00611FA5">
            <w:pPr>
              <w:numPr>
                <w:ilvl w:val="0"/>
                <w:numId w:val="2"/>
              </w:numPr>
              <w:tabs>
                <w:tab w:val="clear" w:pos="1800"/>
                <w:tab w:val="num" w:pos="652"/>
              </w:tabs>
              <w:ind w:left="652" w:hanging="283"/>
              <w:rPr>
                <w:lang w:val="en-GB"/>
              </w:rPr>
            </w:pPr>
            <w:r w:rsidRPr="00750A05">
              <w:rPr>
                <w:lang w:val="en-GB"/>
              </w:rPr>
              <w:t>WC/CLARENCE:, Hawkstreet, , old SE Poles, litter bin Wyatt’s Lake, A342 footpath, fir trees Yard Lane, potholes Church Hill and Durlett Farm, Chantry/Church Hill wall, Stoney Lane, grips at Roughmoor, Westbrook road repairs. Ragwort</w:t>
            </w:r>
            <w:r w:rsidR="00EF6829" w:rsidRPr="00750A05">
              <w:rPr>
                <w:lang w:val="en-GB"/>
              </w:rPr>
              <w:t>. – Church Hill wall cannot be re-pointed requires major work</w:t>
            </w:r>
            <w:r w:rsidR="00F03972" w:rsidRPr="00750A05">
              <w:rPr>
                <w:lang w:val="en-GB"/>
              </w:rPr>
              <w:t xml:space="preserve">, WC will be carrying out the work.  Other work has been put on the works programme, but WC </w:t>
            </w:r>
            <w:r w:rsidR="0058076B" w:rsidRPr="00750A05">
              <w:rPr>
                <w:lang w:val="en-GB"/>
              </w:rPr>
              <w:t>is</w:t>
            </w:r>
            <w:r w:rsidR="00F03972" w:rsidRPr="00750A05">
              <w:rPr>
                <w:lang w:val="en-GB"/>
              </w:rPr>
              <w:t xml:space="preserve"> having problems with the contractor.</w:t>
            </w:r>
          </w:p>
          <w:p w:rsidR="003941E2" w:rsidRPr="00750A05" w:rsidRDefault="003941E2" w:rsidP="00611FA5">
            <w:pPr>
              <w:numPr>
                <w:ilvl w:val="0"/>
                <w:numId w:val="2"/>
              </w:numPr>
              <w:tabs>
                <w:tab w:val="clear" w:pos="1800"/>
                <w:tab w:val="num" w:pos="652"/>
              </w:tabs>
              <w:ind w:left="652" w:hanging="283"/>
              <w:rPr>
                <w:lang w:val="en-GB"/>
              </w:rPr>
            </w:pPr>
            <w:r w:rsidRPr="00750A05">
              <w:rPr>
                <w:lang w:val="en-GB"/>
              </w:rPr>
              <w:t>Pavilion Clock</w:t>
            </w:r>
            <w:r w:rsidR="00F03972" w:rsidRPr="00750A05">
              <w:rPr>
                <w:lang w:val="en-GB"/>
              </w:rPr>
              <w:t>- KM supplied</w:t>
            </w:r>
            <w:r w:rsidR="00E4263A" w:rsidRPr="00750A05">
              <w:rPr>
                <w:lang w:val="en-GB"/>
              </w:rPr>
              <w:t xml:space="preserve"> various options and </w:t>
            </w:r>
            <w:proofErr w:type="gramStart"/>
            <w:r w:rsidR="00E4263A" w:rsidRPr="00750A05">
              <w:rPr>
                <w:lang w:val="en-GB"/>
              </w:rPr>
              <w:t>priced,</w:t>
            </w:r>
            <w:proofErr w:type="gramEnd"/>
            <w:r w:rsidR="00E4263A" w:rsidRPr="00750A05">
              <w:rPr>
                <w:lang w:val="en-GB"/>
              </w:rPr>
              <w:t xml:space="preserve"> 23” @ £79.95, </w:t>
            </w:r>
            <w:r w:rsidR="0058076B" w:rsidRPr="00750A05">
              <w:rPr>
                <w:lang w:val="en-GB"/>
              </w:rPr>
              <w:t>safety</w:t>
            </w:r>
            <w:r w:rsidR="00E4263A" w:rsidRPr="00750A05">
              <w:rPr>
                <w:lang w:val="en-GB"/>
              </w:rPr>
              <w:t xml:space="preserve"> glass to be checked? Battery operated.</w:t>
            </w:r>
          </w:p>
          <w:p w:rsidR="003941E2" w:rsidRPr="00750A05" w:rsidRDefault="003941E2" w:rsidP="00611FA5">
            <w:pPr>
              <w:numPr>
                <w:ilvl w:val="0"/>
                <w:numId w:val="2"/>
              </w:numPr>
              <w:tabs>
                <w:tab w:val="clear" w:pos="1800"/>
                <w:tab w:val="num" w:pos="652"/>
              </w:tabs>
              <w:ind w:left="652" w:hanging="283"/>
              <w:rPr>
                <w:lang w:val="en-GB"/>
              </w:rPr>
            </w:pPr>
            <w:r w:rsidRPr="00750A05">
              <w:rPr>
                <w:lang w:val="en-GB"/>
              </w:rPr>
              <w:t>Council Track Repairs</w:t>
            </w:r>
            <w:r w:rsidR="00F03972" w:rsidRPr="00750A05">
              <w:rPr>
                <w:lang w:val="en-GB"/>
              </w:rPr>
              <w:t xml:space="preserve">- </w:t>
            </w:r>
            <w:r w:rsidR="00E4263A" w:rsidRPr="00750A05">
              <w:rPr>
                <w:lang w:val="en-GB"/>
              </w:rPr>
              <w:t>water problems/</w:t>
            </w:r>
            <w:proofErr w:type="spellStart"/>
            <w:r w:rsidR="00E4263A" w:rsidRPr="00750A05">
              <w:rPr>
                <w:lang w:val="en-GB"/>
              </w:rPr>
              <w:t>plainings</w:t>
            </w:r>
            <w:proofErr w:type="spellEnd"/>
            <w:r w:rsidR="00E4263A" w:rsidRPr="00750A05">
              <w:rPr>
                <w:lang w:val="en-GB"/>
              </w:rPr>
              <w:t xml:space="preserve"> </w:t>
            </w:r>
            <w:r w:rsidR="00F03972" w:rsidRPr="00750A05">
              <w:rPr>
                <w:lang w:val="en-GB"/>
              </w:rPr>
              <w:t>on going</w:t>
            </w:r>
          </w:p>
          <w:p w:rsidR="003941E2" w:rsidRPr="00750A05" w:rsidRDefault="003941E2" w:rsidP="00611FA5">
            <w:pPr>
              <w:numPr>
                <w:ilvl w:val="0"/>
                <w:numId w:val="2"/>
              </w:numPr>
              <w:tabs>
                <w:tab w:val="clear" w:pos="1800"/>
                <w:tab w:val="num" w:pos="652"/>
              </w:tabs>
              <w:ind w:left="652" w:hanging="283"/>
              <w:rPr>
                <w:lang w:val="en-GB"/>
              </w:rPr>
            </w:pPr>
            <w:r w:rsidRPr="00750A05">
              <w:rPr>
                <w:lang w:val="en-GB"/>
              </w:rPr>
              <w:t>WC Site Meeting –26</w:t>
            </w:r>
            <w:r w:rsidRPr="00750A05">
              <w:rPr>
                <w:vertAlign w:val="superscript"/>
                <w:lang w:val="en-GB"/>
              </w:rPr>
              <w:t>th</w:t>
            </w:r>
            <w:r w:rsidRPr="00750A05">
              <w:rPr>
                <w:lang w:val="en-GB"/>
              </w:rPr>
              <w:t xml:space="preserve"> Sept. 20 MPH Speed Limit/metro </w:t>
            </w:r>
            <w:proofErr w:type="gramStart"/>
            <w:r w:rsidRPr="00750A05">
              <w:rPr>
                <w:lang w:val="en-GB"/>
              </w:rPr>
              <w:t>machine  –</w:t>
            </w:r>
            <w:proofErr w:type="gramEnd"/>
            <w:r w:rsidRPr="00750A05">
              <w:rPr>
                <w:lang w:val="en-GB"/>
              </w:rPr>
              <w:t xml:space="preserve"> Highfield/Pound+ parking (Area Forum)  Community Watch Scheme/volunteers training</w:t>
            </w:r>
            <w:r w:rsidR="00F03972" w:rsidRPr="00750A05">
              <w:rPr>
                <w:lang w:val="en-GB"/>
              </w:rPr>
              <w:t>. RH to contact volunteer for training programme.  Metro monitor requested for the Pound and Highfield. White lines have been suggested to prevent parking at the junctions as a first solution. It was considered that a one way system would only increase the speed of traffic, altering the right of way for the junction was also discussed.</w:t>
            </w:r>
          </w:p>
          <w:p w:rsidR="003941E2" w:rsidRPr="00750A05" w:rsidRDefault="003941E2" w:rsidP="00611FA5">
            <w:pPr>
              <w:numPr>
                <w:ilvl w:val="0"/>
                <w:numId w:val="2"/>
              </w:numPr>
              <w:tabs>
                <w:tab w:val="clear" w:pos="1800"/>
                <w:tab w:val="num" w:pos="652"/>
              </w:tabs>
              <w:ind w:left="652" w:hanging="283"/>
              <w:rPr>
                <w:lang w:val="en-GB"/>
              </w:rPr>
            </w:pPr>
            <w:r w:rsidRPr="00750A05">
              <w:rPr>
                <w:lang w:val="en-GB"/>
              </w:rPr>
              <w:t>Church Yard Extension Wall/coping stones</w:t>
            </w:r>
            <w:r w:rsidR="00F03972" w:rsidRPr="00750A05">
              <w:rPr>
                <w:lang w:val="en-GB"/>
              </w:rPr>
              <w:t xml:space="preserve">: the quotation for the coping stones was £1060. It was felt that the stone are not causing a danger, so </w:t>
            </w:r>
            <w:r w:rsidR="0058076B" w:rsidRPr="00750A05">
              <w:rPr>
                <w:lang w:val="en-GB"/>
              </w:rPr>
              <w:t>will</w:t>
            </w:r>
            <w:r w:rsidR="00F03972" w:rsidRPr="00750A05">
              <w:rPr>
                <w:lang w:val="en-GB"/>
              </w:rPr>
              <w:t xml:space="preserve"> be reconsidered in the next financial year.  Quote to be requested for the crack in the wall.</w:t>
            </w:r>
          </w:p>
          <w:p w:rsidR="003941E2" w:rsidRPr="00750A05" w:rsidRDefault="003941E2" w:rsidP="00611FA5">
            <w:pPr>
              <w:numPr>
                <w:ilvl w:val="0"/>
                <w:numId w:val="2"/>
              </w:numPr>
              <w:tabs>
                <w:tab w:val="clear" w:pos="1800"/>
                <w:tab w:val="num" w:pos="652"/>
              </w:tabs>
              <w:ind w:left="652" w:hanging="283"/>
              <w:rPr>
                <w:lang w:val="en-GB"/>
              </w:rPr>
            </w:pPr>
            <w:r w:rsidRPr="00750A05">
              <w:rPr>
                <w:lang w:val="en-GB"/>
              </w:rPr>
              <w:t>Football goal posts to be removed</w:t>
            </w:r>
            <w:r w:rsidR="00F03972" w:rsidRPr="00750A05">
              <w:rPr>
                <w:lang w:val="en-GB"/>
              </w:rPr>
              <w:t>. PP</w:t>
            </w:r>
          </w:p>
          <w:p w:rsidR="00F03972" w:rsidRPr="00750A05" w:rsidRDefault="003941E2" w:rsidP="00611FA5">
            <w:pPr>
              <w:numPr>
                <w:ilvl w:val="0"/>
                <w:numId w:val="2"/>
              </w:numPr>
              <w:tabs>
                <w:tab w:val="clear" w:pos="1800"/>
                <w:tab w:val="num" w:pos="652"/>
              </w:tabs>
              <w:ind w:left="652" w:hanging="283"/>
              <w:rPr>
                <w:lang w:val="en-GB"/>
              </w:rPr>
            </w:pPr>
            <w:r w:rsidRPr="00750A05">
              <w:rPr>
                <w:lang w:val="en-GB"/>
              </w:rPr>
              <w:t>Wall opposite the Oliver Cromwell</w:t>
            </w:r>
            <w:r w:rsidR="00F03972" w:rsidRPr="00750A05">
              <w:rPr>
                <w:lang w:val="en-GB"/>
              </w:rPr>
              <w:t xml:space="preserve">. </w:t>
            </w:r>
            <w:r w:rsidR="0058076B" w:rsidRPr="00750A05">
              <w:rPr>
                <w:lang w:val="en-GB"/>
              </w:rPr>
              <w:t>On-going</w:t>
            </w:r>
            <w:r w:rsidR="00F03972" w:rsidRPr="00750A05">
              <w:rPr>
                <w:lang w:val="en-GB"/>
              </w:rPr>
              <w:t>.</w:t>
            </w:r>
          </w:p>
          <w:p w:rsidR="003941E2" w:rsidRPr="00750A05" w:rsidRDefault="003941E2" w:rsidP="00611FA5">
            <w:pPr>
              <w:numPr>
                <w:ilvl w:val="0"/>
                <w:numId w:val="2"/>
              </w:numPr>
              <w:tabs>
                <w:tab w:val="clear" w:pos="1800"/>
                <w:tab w:val="num" w:pos="652"/>
              </w:tabs>
              <w:ind w:left="652" w:hanging="283"/>
              <w:rPr>
                <w:lang w:val="en-GB"/>
              </w:rPr>
            </w:pPr>
            <w:r w:rsidRPr="00750A05">
              <w:rPr>
                <w:lang w:val="en-GB"/>
              </w:rPr>
              <w:t>2 The Leaze – update</w:t>
            </w:r>
            <w:r w:rsidR="00E4263A" w:rsidRPr="00750A05">
              <w:rPr>
                <w:lang w:val="en-GB"/>
              </w:rPr>
              <w:t>. Still being monitored, although the caravan is still on site.</w:t>
            </w:r>
          </w:p>
          <w:p w:rsidR="003941E2" w:rsidRPr="00750A05" w:rsidRDefault="003941E2" w:rsidP="00611FA5">
            <w:pPr>
              <w:numPr>
                <w:ilvl w:val="0"/>
                <w:numId w:val="2"/>
              </w:numPr>
              <w:tabs>
                <w:tab w:val="clear" w:pos="1800"/>
                <w:tab w:val="num" w:pos="652"/>
              </w:tabs>
              <w:ind w:left="652" w:hanging="283"/>
              <w:rPr>
                <w:lang w:val="en-GB"/>
              </w:rPr>
            </w:pPr>
            <w:r w:rsidRPr="00750A05">
              <w:rPr>
                <w:lang w:val="en-GB"/>
              </w:rPr>
              <w:t>Breach Close boundaries</w:t>
            </w:r>
            <w:r w:rsidR="00E4263A" w:rsidRPr="00750A05">
              <w:rPr>
                <w:lang w:val="en-GB"/>
              </w:rPr>
              <w:t xml:space="preserve">. Letters sent to residents </w:t>
            </w:r>
            <w:r w:rsidR="0058076B" w:rsidRPr="00750A05">
              <w:rPr>
                <w:lang w:val="en-GB"/>
              </w:rPr>
              <w:t>concerned</w:t>
            </w:r>
            <w:r w:rsidR="00E4263A" w:rsidRPr="00750A05">
              <w:rPr>
                <w:lang w:val="en-GB"/>
              </w:rPr>
              <w:t>.</w:t>
            </w:r>
          </w:p>
          <w:p w:rsidR="003941E2" w:rsidRPr="00750A05" w:rsidRDefault="003941E2" w:rsidP="00611FA5">
            <w:pPr>
              <w:numPr>
                <w:ilvl w:val="0"/>
                <w:numId w:val="2"/>
              </w:numPr>
              <w:tabs>
                <w:tab w:val="clear" w:pos="1800"/>
                <w:tab w:val="num" w:pos="652"/>
              </w:tabs>
              <w:ind w:left="652" w:hanging="283"/>
              <w:rPr>
                <w:lang w:val="en-GB"/>
              </w:rPr>
            </w:pPr>
            <w:r w:rsidRPr="00750A05">
              <w:rPr>
                <w:lang w:val="en-GB"/>
              </w:rPr>
              <w:t>Church Wall weeds</w:t>
            </w:r>
            <w:r w:rsidR="00E4263A" w:rsidRPr="00750A05">
              <w:rPr>
                <w:lang w:val="en-GB"/>
              </w:rPr>
              <w:t>- removed.</w:t>
            </w:r>
          </w:p>
        </w:tc>
        <w:tc>
          <w:tcPr>
            <w:tcW w:w="901" w:type="dxa"/>
            <w:tcBorders>
              <w:top w:val="single" w:sz="4" w:space="0" w:color="auto"/>
              <w:left w:val="single" w:sz="4" w:space="0" w:color="auto"/>
              <w:bottom w:val="single" w:sz="4" w:space="0" w:color="auto"/>
              <w:right w:val="single" w:sz="4" w:space="0" w:color="auto"/>
            </w:tcBorders>
          </w:tcPr>
          <w:p w:rsidR="003941E2" w:rsidRPr="00750A05" w:rsidRDefault="003941E2">
            <w:pPr>
              <w:rPr>
                <w:lang w:val="en-GB"/>
              </w:rPr>
            </w:pPr>
          </w:p>
          <w:p w:rsidR="00F03972" w:rsidRPr="00750A05" w:rsidRDefault="00F03972">
            <w:pPr>
              <w:rPr>
                <w:lang w:val="en-GB"/>
              </w:rPr>
            </w:pPr>
          </w:p>
          <w:p w:rsidR="00F03972" w:rsidRPr="00750A05" w:rsidRDefault="00F03972">
            <w:pPr>
              <w:rPr>
                <w:lang w:val="en-GB"/>
              </w:rPr>
            </w:pPr>
          </w:p>
          <w:p w:rsidR="00F03972" w:rsidRPr="00750A05" w:rsidRDefault="00F03972">
            <w:pPr>
              <w:rPr>
                <w:lang w:val="en-GB"/>
              </w:rPr>
            </w:pPr>
          </w:p>
          <w:p w:rsidR="00F03972" w:rsidRPr="00750A05" w:rsidRDefault="00F03972">
            <w:pPr>
              <w:rPr>
                <w:lang w:val="en-GB"/>
              </w:rPr>
            </w:pPr>
          </w:p>
          <w:p w:rsidR="00F03972" w:rsidRPr="00750A05" w:rsidRDefault="00F03972">
            <w:pPr>
              <w:rPr>
                <w:lang w:val="en-GB"/>
              </w:rPr>
            </w:pPr>
          </w:p>
          <w:p w:rsidR="00F03972" w:rsidRPr="00750A05" w:rsidRDefault="00F03972">
            <w:pPr>
              <w:rPr>
                <w:lang w:val="en-GB"/>
              </w:rPr>
            </w:pPr>
          </w:p>
          <w:p w:rsidR="00F03972" w:rsidRPr="00750A05" w:rsidRDefault="00F03972">
            <w:pPr>
              <w:rPr>
                <w:lang w:val="en-GB"/>
              </w:rPr>
            </w:pPr>
          </w:p>
          <w:p w:rsidR="00F03972" w:rsidRPr="00750A05" w:rsidRDefault="00F03972">
            <w:pPr>
              <w:rPr>
                <w:lang w:val="en-GB"/>
              </w:rPr>
            </w:pPr>
          </w:p>
          <w:p w:rsidR="00F03972" w:rsidRPr="00750A05" w:rsidRDefault="00F03972">
            <w:pPr>
              <w:rPr>
                <w:lang w:val="en-GB"/>
              </w:rPr>
            </w:pPr>
          </w:p>
          <w:p w:rsidR="00F03972" w:rsidRPr="00750A05" w:rsidRDefault="00F03972">
            <w:pPr>
              <w:rPr>
                <w:lang w:val="en-GB"/>
              </w:rPr>
            </w:pPr>
          </w:p>
          <w:p w:rsidR="00F03972" w:rsidRPr="00750A05" w:rsidRDefault="00F03972">
            <w:pPr>
              <w:rPr>
                <w:lang w:val="en-GB"/>
              </w:rPr>
            </w:pPr>
          </w:p>
          <w:p w:rsidR="00F03972" w:rsidRPr="00750A05" w:rsidRDefault="00F03972">
            <w:pPr>
              <w:rPr>
                <w:lang w:val="en-GB"/>
              </w:rPr>
            </w:pPr>
          </w:p>
          <w:p w:rsidR="00F03972" w:rsidRPr="00750A05" w:rsidRDefault="00F03972">
            <w:pPr>
              <w:rPr>
                <w:lang w:val="en-GB"/>
              </w:rPr>
            </w:pPr>
          </w:p>
          <w:p w:rsidR="00F03972" w:rsidRPr="00750A05" w:rsidRDefault="00F03972">
            <w:pPr>
              <w:rPr>
                <w:lang w:val="en-GB"/>
              </w:rPr>
            </w:pPr>
            <w:r w:rsidRPr="00750A05">
              <w:rPr>
                <w:lang w:val="en-GB"/>
              </w:rPr>
              <w:t>RH</w:t>
            </w:r>
          </w:p>
          <w:p w:rsidR="00F03972" w:rsidRPr="00750A05" w:rsidRDefault="00F03972">
            <w:pPr>
              <w:rPr>
                <w:lang w:val="en-GB"/>
              </w:rPr>
            </w:pPr>
            <w:r w:rsidRPr="00750A05">
              <w:rPr>
                <w:lang w:val="en-GB"/>
              </w:rPr>
              <w:t>PP</w:t>
            </w:r>
          </w:p>
          <w:p w:rsidR="00F03972" w:rsidRPr="00750A05" w:rsidRDefault="00F03972">
            <w:pPr>
              <w:rPr>
                <w:lang w:val="en-GB"/>
              </w:rPr>
            </w:pPr>
          </w:p>
          <w:p w:rsidR="00F03972" w:rsidRPr="00750A05" w:rsidRDefault="00F03972">
            <w:pPr>
              <w:rPr>
                <w:lang w:val="en-GB"/>
              </w:rPr>
            </w:pPr>
          </w:p>
        </w:tc>
      </w:tr>
      <w:tr w:rsidR="003941E2" w:rsidRPr="00750A05" w:rsidTr="003941E2">
        <w:tc>
          <w:tcPr>
            <w:tcW w:w="516" w:type="dxa"/>
            <w:tcBorders>
              <w:top w:val="single" w:sz="4" w:space="0" w:color="auto"/>
              <w:left w:val="single" w:sz="4" w:space="0" w:color="auto"/>
              <w:bottom w:val="single" w:sz="4" w:space="0" w:color="auto"/>
              <w:right w:val="single" w:sz="4" w:space="0" w:color="auto"/>
            </w:tcBorders>
            <w:hideMark/>
          </w:tcPr>
          <w:p w:rsidR="003941E2" w:rsidRPr="00750A05" w:rsidRDefault="003941E2">
            <w:pPr>
              <w:rPr>
                <w:b/>
                <w:lang w:val="en-GB"/>
              </w:rPr>
            </w:pPr>
            <w:r w:rsidRPr="00750A05">
              <w:rPr>
                <w:b/>
                <w:lang w:val="en-GB"/>
              </w:rPr>
              <w:lastRenderedPageBreak/>
              <w:t>5.</w:t>
            </w:r>
          </w:p>
        </w:tc>
        <w:tc>
          <w:tcPr>
            <w:tcW w:w="8790" w:type="dxa"/>
            <w:tcBorders>
              <w:top w:val="single" w:sz="4" w:space="0" w:color="auto"/>
              <w:left w:val="single" w:sz="4" w:space="0" w:color="auto"/>
              <w:bottom w:val="single" w:sz="4" w:space="0" w:color="auto"/>
              <w:right w:val="single" w:sz="4" w:space="0" w:color="auto"/>
            </w:tcBorders>
          </w:tcPr>
          <w:p w:rsidR="003941E2" w:rsidRPr="00750A05" w:rsidRDefault="003941E2">
            <w:pPr>
              <w:pStyle w:val="ListParagraph"/>
              <w:ind w:left="0"/>
              <w:rPr>
                <w:lang w:val="en-GB"/>
              </w:rPr>
            </w:pPr>
            <w:r w:rsidRPr="00750A05">
              <w:rPr>
                <w:b/>
                <w:lang w:val="en-GB"/>
              </w:rPr>
              <w:t>BMX/SKATEBOARD AREA REPORT/UPDATE/GRANTS/ TREE GRANT/PLANTING</w:t>
            </w:r>
          </w:p>
          <w:p w:rsidR="003941E2" w:rsidRPr="00750A05" w:rsidRDefault="00A32ACA">
            <w:pPr>
              <w:rPr>
                <w:lang w:val="en-GB"/>
              </w:rPr>
            </w:pPr>
            <w:r w:rsidRPr="00750A05">
              <w:rPr>
                <w:lang w:val="en-GB"/>
              </w:rPr>
              <w:t>Two more grant applications have been completed –LAND FILL AND Sports England.</w:t>
            </w:r>
          </w:p>
          <w:p w:rsidR="00A32ACA" w:rsidRPr="00750A05" w:rsidRDefault="00A32ACA">
            <w:pPr>
              <w:rPr>
                <w:lang w:val="en-GB"/>
              </w:rPr>
            </w:pPr>
            <w:r w:rsidRPr="00750A05">
              <w:rPr>
                <w:lang w:val="en-GB"/>
              </w:rPr>
              <w:t>A g</w:t>
            </w:r>
            <w:r w:rsidR="00611FA5" w:rsidRPr="00750A05">
              <w:rPr>
                <w:lang w:val="en-GB"/>
              </w:rPr>
              <w:t>r</w:t>
            </w:r>
            <w:r w:rsidRPr="00750A05">
              <w:rPr>
                <w:lang w:val="en-GB"/>
              </w:rPr>
              <w:t>ant has also been approved for 105 trees, to be delivered in 5-6 weeks.  The area for planting could not be agreed due to the uncertain location of the Skate park/BMX track.  CR is willing to keep the trees on her property until the spring for planting, a map of the scheme to be produced for the next meeting.</w:t>
            </w:r>
          </w:p>
        </w:tc>
        <w:tc>
          <w:tcPr>
            <w:tcW w:w="901" w:type="dxa"/>
            <w:tcBorders>
              <w:top w:val="single" w:sz="4" w:space="0" w:color="auto"/>
              <w:left w:val="single" w:sz="4" w:space="0" w:color="auto"/>
              <w:bottom w:val="single" w:sz="4" w:space="0" w:color="auto"/>
              <w:right w:val="single" w:sz="4" w:space="0" w:color="auto"/>
            </w:tcBorders>
          </w:tcPr>
          <w:p w:rsidR="003941E2" w:rsidRPr="00750A05" w:rsidRDefault="003941E2">
            <w:pPr>
              <w:rPr>
                <w:lang w:val="en-GB"/>
              </w:rPr>
            </w:pPr>
          </w:p>
          <w:p w:rsidR="00A32ACA" w:rsidRPr="00750A05" w:rsidRDefault="00A32ACA">
            <w:pPr>
              <w:rPr>
                <w:lang w:val="en-GB"/>
              </w:rPr>
            </w:pPr>
          </w:p>
          <w:p w:rsidR="00A32ACA" w:rsidRPr="00750A05" w:rsidRDefault="00A32ACA">
            <w:pPr>
              <w:rPr>
                <w:lang w:val="en-GB"/>
              </w:rPr>
            </w:pPr>
          </w:p>
          <w:p w:rsidR="00A32ACA" w:rsidRPr="00750A05" w:rsidRDefault="00A32ACA">
            <w:pPr>
              <w:rPr>
                <w:lang w:val="en-GB"/>
              </w:rPr>
            </w:pPr>
          </w:p>
          <w:p w:rsidR="00A32ACA" w:rsidRPr="00750A05" w:rsidRDefault="00A32ACA">
            <w:pPr>
              <w:rPr>
                <w:lang w:val="en-GB"/>
              </w:rPr>
            </w:pPr>
          </w:p>
          <w:p w:rsidR="00A32ACA" w:rsidRPr="00750A05" w:rsidRDefault="00A32ACA">
            <w:pPr>
              <w:rPr>
                <w:lang w:val="en-GB"/>
              </w:rPr>
            </w:pPr>
            <w:r w:rsidRPr="00750A05">
              <w:rPr>
                <w:lang w:val="en-GB"/>
              </w:rPr>
              <w:t>CR</w:t>
            </w:r>
          </w:p>
        </w:tc>
      </w:tr>
      <w:tr w:rsidR="003941E2" w:rsidRPr="00750A05" w:rsidTr="003941E2">
        <w:tc>
          <w:tcPr>
            <w:tcW w:w="516" w:type="dxa"/>
            <w:tcBorders>
              <w:top w:val="single" w:sz="4" w:space="0" w:color="auto"/>
              <w:left w:val="single" w:sz="4" w:space="0" w:color="auto"/>
              <w:bottom w:val="single" w:sz="4" w:space="0" w:color="auto"/>
              <w:right w:val="single" w:sz="4" w:space="0" w:color="auto"/>
            </w:tcBorders>
            <w:hideMark/>
          </w:tcPr>
          <w:p w:rsidR="003941E2" w:rsidRPr="00750A05" w:rsidRDefault="003941E2">
            <w:pPr>
              <w:rPr>
                <w:b/>
                <w:lang w:val="en-GB"/>
              </w:rPr>
            </w:pPr>
            <w:r w:rsidRPr="00750A05">
              <w:rPr>
                <w:b/>
                <w:lang w:val="en-GB"/>
              </w:rPr>
              <w:t>6.</w:t>
            </w:r>
          </w:p>
        </w:tc>
        <w:tc>
          <w:tcPr>
            <w:tcW w:w="8790" w:type="dxa"/>
            <w:tcBorders>
              <w:top w:val="single" w:sz="4" w:space="0" w:color="auto"/>
              <w:left w:val="single" w:sz="4" w:space="0" w:color="auto"/>
              <w:bottom w:val="single" w:sz="4" w:space="0" w:color="auto"/>
              <w:right w:val="single" w:sz="4" w:space="0" w:color="auto"/>
            </w:tcBorders>
            <w:hideMark/>
          </w:tcPr>
          <w:p w:rsidR="003941E2" w:rsidRPr="00750A05" w:rsidRDefault="003941E2">
            <w:pPr>
              <w:tabs>
                <w:tab w:val="num" w:pos="1680"/>
              </w:tabs>
              <w:rPr>
                <w:b/>
                <w:lang w:val="en-GB"/>
              </w:rPr>
            </w:pPr>
            <w:r w:rsidRPr="00750A05">
              <w:rPr>
                <w:b/>
                <w:lang w:val="en-GB"/>
              </w:rPr>
              <w:t>CROWN ESTATE HOUSING PROPOSALS:</w:t>
            </w:r>
            <w:r w:rsidR="00A32ACA" w:rsidRPr="00750A05">
              <w:rPr>
                <w:b/>
                <w:lang w:val="en-GB"/>
              </w:rPr>
              <w:t xml:space="preserve"> </w:t>
            </w:r>
            <w:r w:rsidR="00A32ACA" w:rsidRPr="00750A05">
              <w:rPr>
                <w:lang w:val="en-GB"/>
              </w:rPr>
              <w:t>AL Hannigan has been in contact with the Clerk</w:t>
            </w:r>
            <w:r w:rsidRPr="00750A05">
              <w:rPr>
                <w:b/>
                <w:lang w:val="en-GB"/>
              </w:rPr>
              <w:t xml:space="preserve"> </w:t>
            </w:r>
            <w:r w:rsidR="00A32ACA" w:rsidRPr="00750A05">
              <w:rPr>
                <w:lang w:val="en-GB"/>
              </w:rPr>
              <w:t>to discuss the consultation article for inclusion in the Par/mag. Draft copy to be forwarded.</w:t>
            </w:r>
          </w:p>
        </w:tc>
        <w:tc>
          <w:tcPr>
            <w:tcW w:w="901" w:type="dxa"/>
            <w:tcBorders>
              <w:top w:val="single" w:sz="4" w:space="0" w:color="auto"/>
              <w:left w:val="single" w:sz="4" w:space="0" w:color="auto"/>
              <w:bottom w:val="single" w:sz="4" w:space="0" w:color="auto"/>
              <w:right w:val="single" w:sz="4" w:space="0" w:color="auto"/>
            </w:tcBorders>
          </w:tcPr>
          <w:p w:rsidR="003941E2" w:rsidRPr="00750A05" w:rsidRDefault="003941E2">
            <w:pPr>
              <w:rPr>
                <w:b/>
                <w:lang w:val="en-GB"/>
              </w:rPr>
            </w:pPr>
          </w:p>
        </w:tc>
      </w:tr>
      <w:tr w:rsidR="003941E2" w:rsidRPr="00750A05" w:rsidTr="003941E2">
        <w:tc>
          <w:tcPr>
            <w:tcW w:w="516" w:type="dxa"/>
            <w:tcBorders>
              <w:top w:val="single" w:sz="4" w:space="0" w:color="auto"/>
              <w:left w:val="single" w:sz="4" w:space="0" w:color="auto"/>
              <w:bottom w:val="single" w:sz="4" w:space="0" w:color="auto"/>
              <w:right w:val="single" w:sz="4" w:space="0" w:color="auto"/>
            </w:tcBorders>
            <w:hideMark/>
          </w:tcPr>
          <w:p w:rsidR="003941E2" w:rsidRPr="00750A05" w:rsidRDefault="003941E2">
            <w:pPr>
              <w:rPr>
                <w:b/>
                <w:lang w:val="en-GB"/>
              </w:rPr>
            </w:pPr>
            <w:r w:rsidRPr="00750A05">
              <w:rPr>
                <w:b/>
                <w:lang w:val="en-GB"/>
              </w:rPr>
              <w:t>7.</w:t>
            </w:r>
          </w:p>
        </w:tc>
        <w:tc>
          <w:tcPr>
            <w:tcW w:w="8790" w:type="dxa"/>
            <w:tcBorders>
              <w:top w:val="single" w:sz="4" w:space="0" w:color="auto"/>
              <w:left w:val="single" w:sz="4" w:space="0" w:color="auto"/>
              <w:bottom w:val="single" w:sz="4" w:space="0" w:color="auto"/>
              <w:right w:val="single" w:sz="4" w:space="0" w:color="auto"/>
            </w:tcBorders>
          </w:tcPr>
          <w:p w:rsidR="003941E2" w:rsidRPr="00750A05" w:rsidRDefault="003941E2">
            <w:pPr>
              <w:tabs>
                <w:tab w:val="num" w:pos="1680"/>
              </w:tabs>
              <w:rPr>
                <w:lang w:val="en-GB"/>
              </w:rPr>
            </w:pPr>
            <w:r w:rsidRPr="00750A05">
              <w:rPr>
                <w:b/>
                <w:lang w:val="en-GB"/>
              </w:rPr>
              <w:t xml:space="preserve">AREA BOARD/FORUM MEETING REPORTS: </w:t>
            </w:r>
            <w:r w:rsidR="00A32ACA" w:rsidRPr="00750A05">
              <w:rPr>
                <w:b/>
                <w:lang w:val="en-GB"/>
              </w:rPr>
              <w:t>Next meeting November.</w:t>
            </w:r>
          </w:p>
        </w:tc>
        <w:tc>
          <w:tcPr>
            <w:tcW w:w="901" w:type="dxa"/>
            <w:tcBorders>
              <w:top w:val="single" w:sz="4" w:space="0" w:color="auto"/>
              <w:left w:val="single" w:sz="4" w:space="0" w:color="auto"/>
              <w:bottom w:val="single" w:sz="4" w:space="0" w:color="auto"/>
              <w:right w:val="single" w:sz="4" w:space="0" w:color="auto"/>
            </w:tcBorders>
          </w:tcPr>
          <w:p w:rsidR="003941E2" w:rsidRPr="00750A05" w:rsidRDefault="003941E2">
            <w:pPr>
              <w:rPr>
                <w:b/>
                <w:lang w:val="en-GB"/>
              </w:rPr>
            </w:pPr>
          </w:p>
        </w:tc>
      </w:tr>
      <w:tr w:rsidR="003941E2" w:rsidRPr="00750A05" w:rsidTr="003941E2">
        <w:tc>
          <w:tcPr>
            <w:tcW w:w="516" w:type="dxa"/>
            <w:tcBorders>
              <w:top w:val="single" w:sz="4" w:space="0" w:color="auto"/>
              <w:left w:val="single" w:sz="4" w:space="0" w:color="auto"/>
              <w:bottom w:val="single" w:sz="4" w:space="0" w:color="auto"/>
              <w:right w:val="single" w:sz="4" w:space="0" w:color="auto"/>
            </w:tcBorders>
            <w:hideMark/>
          </w:tcPr>
          <w:p w:rsidR="003941E2" w:rsidRPr="00750A05" w:rsidRDefault="003941E2">
            <w:pPr>
              <w:rPr>
                <w:b/>
                <w:lang w:val="en-GB"/>
              </w:rPr>
            </w:pPr>
            <w:r w:rsidRPr="00750A05">
              <w:rPr>
                <w:b/>
                <w:lang w:val="en-GB"/>
              </w:rPr>
              <w:t>8.</w:t>
            </w:r>
          </w:p>
        </w:tc>
        <w:tc>
          <w:tcPr>
            <w:tcW w:w="8790" w:type="dxa"/>
            <w:tcBorders>
              <w:top w:val="single" w:sz="4" w:space="0" w:color="auto"/>
              <w:left w:val="single" w:sz="4" w:space="0" w:color="auto"/>
              <w:bottom w:val="single" w:sz="4" w:space="0" w:color="auto"/>
              <w:right w:val="single" w:sz="4" w:space="0" w:color="auto"/>
            </w:tcBorders>
          </w:tcPr>
          <w:p w:rsidR="003941E2" w:rsidRPr="00750A05" w:rsidRDefault="003941E2">
            <w:pPr>
              <w:tabs>
                <w:tab w:val="num" w:pos="1680"/>
              </w:tabs>
              <w:rPr>
                <w:lang w:val="en-GB"/>
              </w:rPr>
            </w:pPr>
            <w:r w:rsidRPr="00750A05">
              <w:rPr>
                <w:b/>
                <w:lang w:val="en-GB"/>
              </w:rPr>
              <w:t xml:space="preserve">SOCIAL CENTRE REPORT/THE OWL </w:t>
            </w:r>
            <w:proofErr w:type="gramStart"/>
            <w:r w:rsidRPr="00750A05">
              <w:rPr>
                <w:b/>
                <w:lang w:val="en-GB"/>
              </w:rPr>
              <w:t xml:space="preserve">–  </w:t>
            </w:r>
            <w:r w:rsidR="00A32ACA" w:rsidRPr="00750A05">
              <w:rPr>
                <w:lang w:val="en-GB"/>
              </w:rPr>
              <w:t>Blocked</w:t>
            </w:r>
            <w:proofErr w:type="gramEnd"/>
            <w:r w:rsidR="00A32ACA" w:rsidRPr="00750A05">
              <w:rPr>
                <w:lang w:val="en-GB"/>
              </w:rPr>
              <w:t xml:space="preserve"> drains require attention.</w:t>
            </w:r>
          </w:p>
          <w:p w:rsidR="002F77D1" w:rsidRPr="00750A05" w:rsidRDefault="002F77D1">
            <w:pPr>
              <w:tabs>
                <w:tab w:val="num" w:pos="1680"/>
              </w:tabs>
              <w:rPr>
                <w:lang w:val="en-GB"/>
              </w:rPr>
            </w:pPr>
            <w:r w:rsidRPr="00750A05">
              <w:rPr>
                <w:lang w:val="en-GB"/>
              </w:rPr>
              <w:t xml:space="preserve">New Chairman – J Brown, M Wallis as secretary.  Many thanks to B Amor for </w:t>
            </w:r>
            <w:r w:rsidR="0058076B">
              <w:rPr>
                <w:lang w:val="en-GB"/>
              </w:rPr>
              <w:t>h99</w:t>
            </w:r>
            <w:r w:rsidRPr="00750A05">
              <w:rPr>
                <w:lang w:val="en-GB"/>
              </w:rPr>
              <w:t>is role of Chairman. BA will remain on the committee.</w:t>
            </w:r>
          </w:p>
          <w:p w:rsidR="002F77D1" w:rsidRPr="00750A05" w:rsidRDefault="002F77D1">
            <w:pPr>
              <w:tabs>
                <w:tab w:val="num" w:pos="1680"/>
              </w:tabs>
              <w:rPr>
                <w:lang w:val="en-GB"/>
              </w:rPr>
            </w:pPr>
            <w:r w:rsidRPr="00750A05">
              <w:rPr>
                <w:lang w:val="en-GB"/>
              </w:rPr>
              <w:t>P/Mag request for Committee Members?</w:t>
            </w:r>
          </w:p>
        </w:tc>
        <w:tc>
          <w:tcPr>
            <w:tcW w:w="901" w:type="dxa"/>
            <w:tcBorders>
              <w:top w:val="single" w:sz="4" w:space="0" w:color="auto"/>
              <w:left w:val="single" w:sz="4" w:space="0" w:color="auto"/>
              <w:bottom w:val="single" w:sz="4" w:space="0" w:color="auto"/>
              <w:right w:val="single" w:sz="4" w:space="0" w:color="auto"/>
            </w:tcBorders>
          </w:tcPr>
          <w:p w:rsidR="003941E2" w:rsidRPr="00750A05" w:rsidRDefault="003941E2">
            <w:pPr>
              <w:rPr>
                <w:b/>
                <w:lang w:val="en-GB"/>
              </w:rPr>
            </w:pPr>
          </w:p>
        </w:tc>
      </w:tr>
      <w:tr w:rsidR="003941E2" w:rsidRPr="00750A05" w:rsidTr="003941E2">
        <w:tc>
          <w:tcPr>
            <w:tcW w:w="516" w:type="dxa"/>
            <w:tcBorders>
              <w:top w:val="single" w:sz="4" w:space="0" w:color="auto"/>
              <w:left w:val="single" w:sz="4" w:space="0" w:color="auto"/>
              <w:bottom w:val="single" w:sz="4" w:space="0" w:color="auto"/>
              <w:right w:val="single" w:sz="4" w:space="0" w:color="auto"/>
            </w:tcBorders>
            <w:hideMark/>
          </w:tcPr>
          <w:p w:rsidR="003941E2" w:rsidRPr="00750A05" w:rsidRDefault="003941E2">
            <w:pPr>
              <w:rPr>
                <w:b/>
                <w:lang w:val="en-GB"/>
              </w:rPr>
            </w:pPr>
            <w:r w:rsidRPr="00750A05">
              <w:rPr>
                <w:b/>
                <w:lang w:val="en-GB"/>
              </w:rPr>
              <w:t>9.</w:t>
            </w:r>
          </w:p>
        </w:tc>
        <w:tc>
          <w:tcPr>
            <w:tcW w:w="8790" w:type="dxa"/>
            <w:tcBorders>
              <w:top w:val="single" w:sz="4" w:space="0" w:color="auto"/>
              <w:left w:val="single" w:sz="4" w:space="0" w:color="auto"/>
              <w:bottom w:val="single" w:sz="4" w:space="0" w:color="auto"/>
              <w:right w:val="single" w:sz="4" w:space="0" w:color="auto"/>
            </w:tcBorders>
          </w:tcPr>
          <w:p w:rsidR="002F77D1" w:rsidRPr="00750A05" w:rsidRDefault="00A32ACA" w:rsidP="002F77D1">
            <w:pPr>
              <w:tabs>
                <w:tab w:val="num" w:pos="720"/>
              </w:tabs>
              <w:rPr>
                <w:lang w:val="en-GB"/>
              </w:rPr>
            </w:pPr>
            <w:r w:rsidRPr="00750A05">
              <w:rPr>
                <w:b/>
                <w:lang w:val="en-GB"/>
              </w:rPr>
              <w:t xml:space="preserve">ALLOTMENTS – </w:t>
            </w:r>
            <w:proofErr w:type="gramStart"/>
            <w:r w:rsidRPr="00750A05">
              <w:rPr>
                <w:b/>
                <w:lang w:val="en-GB"/>
              </w:rPr>
              <w:t>APPLICATIONS :</w:t>
            </w:r>
            <w:proofErr w:type="gramEnd"/>
            <w:r w:rsidRPr="00750A05">
              <w:rPr>
                <w:b/>
                <w:lang w:val="en-GB"/>
              </w:rPr>
              <w:t xml:space="preserve"> </w:t>
            </w:r>
            <w:r w:rsidRPr="00750A05">
              <w:rPr>
                <w:lang w:val="en-GB"/>
              </w:rPr>
              <w:t xml:space="preserve">M Pritchard’s land that is to be vacated in April – application received from B &amp; J Smart.  This land has been advertised, no other formal applications received. PRO </w:t>
            </w:r>
            <w:r w:rsidR="002F77D1" w:rsidRPr="00750A05">
              <w:rPr>
                <w:lang w:val="en-GB"/>
              </w:rPr>
              <w:t xml:space="preserve">MP SEC </w:t>
            </w:r>
            <w:proofErr w:type="gramStart"/>
            <w:r w:rsidR="002F77D1" w:rsidRPr="00750A05">
              <w:rPr>
                <w:lang w:val="en-GB"/>
              </w:rPr>
              <w:t>KM  Vote</w:t>
            </w:r>
            <w:proofErr w:type="gramEnd"/>
            <w:r w:rsidR="002F77D1" w:rsidRPr="00750A05">
              <w:rPr>
                <w:lang w:val="en-GB"/>
              </w:rPr>
              <w:t xml:space="preserve">: 6 </w:t>
            </w:r>
            <w:r w:rsidR="007D0F7C" w:rsidRPr="00750A05">
              <w:rPr>
                <w:lang w:val="en-GB"/>
              </w:rPr>
              <w:t>in favour</w:t>
            </w:r>
            <w:r w:rsidR="002F77D1" w:rsidRPr="00750A05">
              <w:rPr>
                <w:lang w:val="en-GB"/>
              </w:rPr>
              <w:t>, 2 abstained, PC &amp; AC declared and interest.</w:t>
            </w:r>
          </w:p>
          <w:p w:rsidR="007D0F7C" w:rsidRPr="00750A05" w:rsidRDefault="007D0F7C" w:rsidP="002F77D1">
            <w:pPr>
              <w:tabs>
                <w:tab w:val="num" w:pos="720"/>
              </w:tabs>
              <w:rPr>
                <w:lang w:val="en-GB"/>
              </w:rPr>
            </w:pPr>
            <w:r w:rsidRPr="00750A05">
              <w:rPr>
                <w:lang w:val="en-GB"/>
              </w:rPr>
              <w:t>Application for NR2 by J Almond. PRO KM SEC PM</w:t>
            </w:r>
          </w:p>
          <w:p w:rsidR="002F77D1" w:rsidRPr="00750A05" w:rsidRDefault="003941E2" w:rsidP="002F77D1">
            <w:pPr>
              <w:tabs>
                <w:tab w:val="num" w:pos="-57"/>
                <w:tab w:val="num" w:pos="720"/>
              </w:tabs>
              <w:rPr>
                <w:b/>
                <w:lang w:val="en-GB"/>
              </w:rPr>
            </w:pPr>
            <w:r w:rsidRPr="00750A05">
              <w:rPr>
                <w:b/>
                <w:lang w:val="en-GB"/>
              </w:rPr>
              <w:t xml:space="preserve">VACANCIES – </w:t>
            </w:r>
          </w:p>
          <w:p w:rsidR="003941E2" w:rsidRPr="00750A05" w:rsidRDefault="00EA6A56" w:rsidP="002F77D1">
            <w:pPr>
              <w:tabs>
                <w:tab w:val="num" w:pos="-57"/>
                <w:tab w:val="num" w:pos="720"/>
              </w:tabs>
              <w:rPr>
                <w:lang w:val="en-GB"/>
              </w:rPr>
            </w:pPr>
            <w:r w:rsidRPr="00750A05">
              <w:rPr>
                <w:lang w:val="en-GB"/>
              </w:rPr>
              <w:t>Pound Notice to tenants/T May</w:t>
            </w:r>
            <w:r w:rsidR="002F77D1" w:rsidRPr="00750A05">
              <w:rPr>
                <w:lang w:val="en-GB"/>
              </w:rPr>
              <w:t xml:space="preserve"> (Pound Tenants see above)  The PC agreed to give all tenants who transferred to New Road one year rent free in way of compensation. PRO PC SEC MP AIF</w:t>
            </w:r>
          </w:p>
          <w:p w:rsidR="007D0F7C" w:rsidRPr="00750A05" w:rsidRDefault="007D0F7C" w:rsidP="002F77D1">
            <w:pPr>
              <w:tabs>
                <w:tab w:val="num" w:pos="-57"/>
                <w:tab w:val="num" w:pos="720"/>
              </w:tabs>
              <w:rPr>
                <w:lang w:val="en-GB"/>
              </w:rPr>
            </w:pPr>
          </w:p>
        </w:tc>
        <w:tc>
          <w:tcPr>
            <w:tcW w:w="901" w:type="dxa"/>
            <w:tcBorders>
              <w:top w:val="single" w:sz="4" w:space="0" w:color="auto"/>
              <w:left w:val="single" w:sz="4" w:space="0" w:color="auto"/>
              <w:bottom w:val="single" w:sz="4" w:space="0" w:color="auto"/>
              <w:right w:val="single" w:sz="4" w:space="0" w:color="auto"/>
            </w:tcBorders>
          </w:tcPr>
          <w:p w:rsidR="003941E2" w:rsidRPr="00750A05" w:rsidRDefault="003941E2">
            <w:pPr>
              <w:rPr>
                <w:b/>
                <w:lang w:val="en-GB"/>
              </w:rPr>
            </w:pPr>
          </w:p>
        </w:tc>
      </w:tr>
      <w:tr w:rsidR="003941E2" w:rsidRPr="00750A05" w:rsidTr="003941E2">
        <w:tc>
          <w:tcPr>
            <w:tcW w:w="516" w:type="dxa"/>
            <w:tcBorders>
              <w:top w:val="single" w:sz="4" w:space="0" w:color="auto"/>
              <w:left w:val="single" w:sz="4" w:space="0" w:color="auto"/>
              <w:bottom w:val="single" w:sz="4" w:space="0" w:color="auto"/>
              <w:right w:val="single" w:sz="4" w:space="0" w:color="auto"/>
            </w:tcBorders>
            <w:hideMark/>
          </w:tcPr>
          <w:p w:rsidR="003941E2" w:rsidRPr="00750A05" w:rsidRDefault="003941E2">
            <w:pPr>
              <w:rPr>
                <w:b/>
                <w:lang w:val="en-GB"/>
              </w:rPr>
            </w:pPr>
            <w:r w:rsidRPr="00750A05">
              <w:rPr>
                <w:b/>
                <w:lang w:val="en-GB"/>
              </w:rPr>
              <w:t>10.</w:t>
            </w:r>
          </w:p>
        </w:tc>
        <w:tc>
          <w:tcPr>
            <w:tcW w:w="8790" w:type="dxa"/>
            <w:tcBorders>
              <w:top w:val="single" w:sz="4" w:space="0" w:color="auto"/>
              <w:left w:val="single" w:sz="4" w:space="0" w:color="auto"/>
              <w:bottom w:val="single" w:sz="4" w:space="0" w:color="auto"/>
              <w:right w:val="single" w:sz="4" w:space="0" w:color="auto"/>
            </w:tcBorders>
            <w:hideMark/>
          </w:tcPr>
          <w:p w:rsidR="003941E2" w:rsidRPr="00750A05" w:rsidRDefault="003941E2">
            <w:pPr>
              <w:rPr>
                <w:lang w:val="en-GB"/>
              </w:rPr>
            </w:pPr>
            <w:r w:rsidRPr="00750A05">
              <w:rPr>
                <w:b/>
                <w:lang w:val="en-GB"/>
              </w:rPr>
              <w:t>PLAY AREA REPORT</w:t>
            </w:r>
            <w:r w:rsidR="002F77D1" w:rsidRPr="00750A05">
              <w:rPr>
                <w:b/>
                <w:lang w:val="en-GB"/>
              </w:rPr>
              <w:t xml:space="preserve">: </w:t>
            </w:r>
            <w:r w:rsidR="002F77D1" w:rsidRPr="00750A05">
              <w:rPr>
                <w:lang w:val="en-GB"/>
              </w:rPr>
              <w:t>Gate to be replac</w:t>
            </w:r>
            <w:r w:rsidR="007D0F7C" w:rsidRPr="00750A05">
              <w:rPr>
                <w:lang w:val="en-GB"/>
              </w:rPr>
              <w:t>e</w:t>
            </w:r>
            <w:r w:rsidR="002F77D1" w:rsidRPr="00750A05">
              <w:rPr>
                <w:lang w:val="en-GB"/>
              </w:rPr>
              <w:t>d.</w:t>
            </w:r>
            <w:r w:rsidR="007D0F7C" w:rsidRPr="00750A05">
              <w:rPr>
                <w:lang w:val="en-GB"/>
              </w:rPr>
              <w:t xml:space="preserve"> EB repo9rted graffiti on the Pound footpath seat. KM to inspect/remove.</w:t>
            </w:r>
          </w:p>
          <w:p w:rsidR="002F77D1" w:rsidRPr="00750A05" w:rsidRDefault="002F77D1">
            <w:pPr>
              <w:rPr>
                <w:lang w:val="en-GB"/>
              </w:rPr>
            </w:pPr>
            <w:r w:rsidRPr="00750A05">
              <w:rPr>
                <w:lang w:val="en-GB"/>
              </w:rPr>
              <w:t>PM requested a fence at the Pound Playing field to prevent children running across the road. PM to get price for a post/wire fence.</w:t>
            </w:r>
          </w:p>
        </w:tc>
        <w:tc>
          <w:tcPr>
            <w:tcW w:w="901" w:type="dxa"/>
            <w:tcBorders>
              <w:top w:val="single" w:sz="4" w:space="0" w:color="auto"/>
              <w:left w:val="single" w:sz="4" w:space="0" w:color="auto"/>
              <w:bottom w:val="single" w:sz="4" w:space="0" w:color="auto"/>
              <w:right w:val="single" w:sz="4" w:space="0" w:color="auto"/>
            </w:tcBorders>
          </w:tcPr>
          <w:p w:rsidR="003941E2" w:rsidRPr="00750A05" w:rsidRDefault="007D0F7C">
            <w:pPr>
              <w:rPr>
                <w:b/>
                <w:lang w:val="en-GB"/>
              </w:rPr>
            </w:pPr>
            <w:r w:rsidRPr="00750A05">
              <w:rPr>
                <w:b/>
                <w:lang w:val="en-GB"/>
              </w:rPr>
              <w:t>KM</w:t>
            </w:r>
          </w:p>
          <w:p w:rsidR="002F77D1" w:rsidRPr="00750A05" w:rsidRDefault="002F77D1">
            <w:pPr>
              <w:rPr>
                <w:b/>
                <w:lang w:val="en-GB"/>
              </w:rPr>
            </w:pPr>
          </w:p>
          <w:p w:rsidR="002F77D1" w:rsidRPr="00750A05" w:rsidRDefault="002F77D1">
            <w:pPr>
              <w:rPr>
                <w:b/>
                <w:lang w:val="en-GB"/>
              </w:rPr>
            </w:pPr>
            <w:r w:rsidRPr="00750A05">
              <w:rPr>
                <w:b/>
                <w:lang w:val="en-GB"/>
              </w:rPr>
              <w:t>PM</w:t>
            </w:r>
          </w:p>
        </w:tc>
      </w:tr>
      <w:tr w:rsidR="003941E2" w:rsidRPr="00750A05" w:rsidTr="003941E2">
        <w:tc>
          <w:tcPr>
            <w:tcW w:w="516" w:type="dxa"/>
            <w:tcBorders>
              <w:top w:val="single" w:sz="4" w:space="0" w:color="auto"/>
              <w:left w:val="single" w:sz="4" w:space="0" w:color="auto"/>
              <w:bottom w:val="single" w:sz="4" w:space="0" w:color="auto"/>
              <w:right w:val="single" w:sz="4" w:space="0" w:color="auto"/>
            </w:tcBorders>
            <w:hideMark/>
          </w:tcPr>
          <w:p w:rsidR="003941E2" w:rsidRPr="00750A05" w:rsidRDefault="003941E2">
            <w:pPr>
              <w:rPr>
                <w:b/>
                <w:lang w:val="en-GB"/>
              </w:rPr>
            </w:pPr>
            <w:r w:rsidRPr="00750A05">
              <w:rPr>
                <w:b/>
                <w:lang w:val="en-GB"/>
              </w:rPr>
              <w:t>11.</w:t>
            </w:r>
          </w:p>
        </w:tc>
        <w:tc>
          <w:tcPr>
            <w:tcW w:w="8790" w:type="dxa"/>
            <w:tcBorders>
              <w:top w:val="single" w:sz="4" w:space="0" w:color="auto"/>
              <w:left w:val="single" w:sz="4" w:space="0" w:color="auto"/>
              <w:bottom w:val="single" w:sz="4" w:space="0" w:color="auto"/>
              <w:right w:val="single" w:sz="4" w:space="0" w:color="auto"/>
            </w:tcBorders>
          </w:tcPr>
          <w:p w:rsidR="003941E2" w:rsidRPr="00750A05" w:rsidRDefault="003941E2">
            <w:pPr>
              <w:rPr>
                <w:lang w:val="en-GB"/>
              </w:rPr>
            </w:pPr>
            <w:r w:rsidRPr="00750A05">
              <w:rPr>
                <w:b/>
                <w:lang w:val="en-GB"/>
              </w:rPr>
              <w:t xml:space="preserve">PARISH PROPERTY INSPECTIONS: </w:t>
            </w:r>
            <w:r w:rsidRPr="00750A05">
              <w:rPr>
                <w:lang w:val="en-GB"/>
              </w:rPr>
              <w:t xml:space="preserve"> signed by councillors.</w:t>
            </w:r>
            <w:r w:rsidRPr="00750A05">
              <w:rPr>
                <w:b/>
                <w:lang w:val="en-GB"/>
              </w:rPr>
              <w:t xml:space="preserve"> DEFIBRILLATOR</w:t>
            </w:r>
            <w:r w:rsidR="007D0F7C" w:rsidRPr="00750A05">
              <w:rPr>
                <w:b/>
                <w:lang w:val="en-GB"/>
              </w:rPr>
              <w:t xml:space="preserve"> INSPECTIONS:</w:t>
            </w:r>
            <w:r w:rsidRPr="00750A05">
              <w:rPr>
                <w:lang w:val="en-GB"/>
              </w:rPr>
              <w:t xml:space="preserve"> reports received.</w:t>
            </w:r>
            <w:r w:rsidR="007D0F7C" w:rsidRPr="00750A05">
              <w:rPr>
                <w:lang w:val="en-GB"/>
              </w:rPr>
              <w:t xml:space="preserve"> Condensation becoming a problem. RH to contact </w:t>
            </w:r>
            <w:proofErr w:type="gramStart"/>
            <w:r w:rsidR="007D0F7C" w:rsidRPr="00750A05">
              <w:rPr>
                <w:lang w:val="en-GB"/>
              </w:rPr>
              <w:t>RS .</w:t>
            </w:r>
            <w:proofErr w:type="gramEnd"/>
            <w:r w:rsidRPr="00750A05">
              <w:rPr>
                <w:lang w:val="en-GB"/>
              </w:rPr>
              <w:t xml:space="preserve"> </w:t>
            </w:r>
            <w:r w:rsidR="00885D04" w:rsidRPr="00750A05">
              <w:rPr>
                <w:lang w:val="en-GB"/>
              </w:rPr>
              <w:t>8 new pads ordered.</w:t>
            </w:r>
            <w:r w:rsidR="00885D04" w:rsidRPr="00750A05">
              <w:rPr>
                <w:b/>
                <w:lang w:val="en-GB"/>
              </w:rPr>
              <w:t xml:space="preserve"> </w:t>
            </w:r>
            <w:r w:rsidRPr="00750A05">
              <w:rPr>
                <w:b/>
                <w:lang w:val="en-GB"/>
              </w:rPr>
              <w:t>SOCIAL CENTRE.</w:t>
            </w:r>
            <w:r w:rsidR="007D0F7C" w:rsidRPr="00750A05">
              <w:rPr>
                <w:b/>
                <w:lang w:val="en-GB"/>
              </w:rPr>
              <w:t xml:space="preserve"> </w:t>
            </w:r>
            <w:r w:rsidR="007D0F7C" w:rsidRPr="00750A05">
              <w:rPr>
                <w:lang w:val="en-GB"/>
              </w:rPr>
              <w:t>Drains</w:t>
            </w:r>
            <w:r w:rsidR="007D0F7C" w:rsidRPr="00750A05">
              <w:rPr>
                <w:b/>
                <w:lang w:val="en-GB"/>
              </w:rPr>
              <w:t>?</w:t>
            </w:r>
            <w:r w:rsidRPr="00750A05">
              <w:rPr>
                <w:b/>
                <w:lang w:val="en-GB"/>
              </w:rPr>
              <w:t xml:space="preserve"> -  PAVILION REPAIRS: </w:t>
            </w:r>
            <w:r w:rsidRPr="00750A05">
              <w:rPr>
                <w:lang w:val="en-GB"/>
              </w:rPr>
              <w:t>on going</w:t>
            </w:r>
            <w:r w:rsidR="00E70D01" w:rsidRPr="00750A05">
              <w:rPr>
                <w:lang w:val="en-GB"/>
              </w:rPr>
              <w:t>, Quotation for repairs £1600, two more quotes to be obtained. PP/RH</w:t>
            </w:r>
            <w:r w:rsidR="00EA6A56" w:rsidRPr="00750A05">
              <w:rPr>
                <w:lang w:val="en-GB"/>
              </w:rPr>
              <w:t xml:space="preserve"> </w:t>
            </w:r>
          </w:p>
          <w:p w:rsidR="00885D04" w:rsidRPr="00750A05" w:rsidRDefault="00885D04" w:rsidP="00885D04">
            <w:pPr>
              <w:tabs>
                <w:tab w:val="num" w:pos="720"/>
              </w:tabs>
              <w:rPr>
                <w:lang w:val="en-GB"/>
              </w:rPr>
            </w:pPr>
            <w:r w:rsidRPr="00750A05">
              <w:rPr>
                <w:b/>
                <w:lang w:val="en-GB"/>
              </w:rPr>
              <w:t>Quote for Horseshow seat</w:t>
            </w:r>
            <w:r w:rsidRPr="00750A05">
              <w:rPr>
                <w:lang w:val="en-GB"/>
              </w:rPr>
              <w:t xml:space="preserve"> £90.00+ materials, work to be carried when the wood is dry. The Pound Bus shelter £150.00 plus materials</w:t>
            </w:r>
            <w:r w:rsidR="00DC4EE2" w:rsidRPr="00750A05">
              <w:rPr>
                <w:lang w:val="en-GB"/>
              </w:rPr>
              <w:t>. Agreed.</w:t>
            </w:r>
          </w:p>
          <w:p w:rsidR="00885D04" w:rsidRPr="00750A05" w:rsidRDefault="00DC4EE2">
            <w:pPr>
              <w:rPr>
                <w:lang w:val="en-GB"/>
              </w:rPr>
            </w:pPr>
            <w:r w:rsidRPr="00750A05">
              <w:rPr>
                <w:b/>
                <w:lang w:val="en-GB"/>
              </w:rPr>
              <w:t>Cemetery Hedge</w:t>
            </w:r>
            <w:r w:rsidRPr="00750A05">
              <w:rPr>
                <w:lang w:val="en-GB"/>
              </w:rPr>
              <w:t xml:space="preserve"> to be cut. JB</w:t>
            </w:r>
          </w:p>
          <w:p w:rsidR="003941E2" w:rsidRPr="00750A05" w:rsidRDefault="00E4263A">
            <w:pPr>
              <w:rPr>
                <w:lang w:val="en-GB"/>
              </w:rPr>
            </w:pPr>
            <w:r w:rsidRPr="00750A05">
              <w:rPr>
                <w:b/>
                <w:lang w:val="en-GB"/>
              </w:rPr>
              <w:t>Bier House</w:t>
            </w:r>
            <w:r w:rsidRPr="00750A05">
              <w:rPr>
                <w:lang w:val="en-GB"/>
              </w:rPr>
              <w:t xml:space="preserve"> repairs agre</w:t>
            </w:r>
            <w:r w:rsidR="00611FA5" w:rsidRPr="00750A05">
              <w:rPr>
                <w:lang w:val="en-GB"/>
              </w:rPr>
              <w:t>ed at £50 for guttering and £245</w:t>
            </w:r>
            <w:r w:rsidRPr="00750A05">
              <w:rPr>
                <w:lang w:val="en-GB"/>
              </w:rPr>
              <w:t xml:space="preserve"> for roof repairs By D Garrett.</w:t>
            </w:r>
          </w:p>
          <w:p w:rsidR="00DC4EE2" w:rsidRPr="00750A05" w:rsidRDefault="00DC4EE2">
            <w:pPr>
              <w:rPr>
                <w:lang w:val="en-GB"/>
              </w:rPr>
            </w:pPr>
            <w:r w:rsidRPr="00750A05">
              <w:rPr>
                <w:b/>
                <w:lang w:val="en-GB"/>
              </w:rPr>
              <w:t xml:space="preserve">Hawkstreet Noticeboard: </w:t>
            </w:r>
            <w:r w:rsidRPr="00750A05">
              <w:rPr>
                <w:lang w:val="en-GB"/>
              </w:rPr>
              <w:t xml:space="preserve"> broken glass removed and board repaired.</w:t>
            </w:r>
          </w:p>
        </w:tc>
        <w:tc>
          <w:tcPr>
            <w:tcW w:w="901" w:type="dxa"/>
            <w:tcBorders>
              <w:top w:val="single" w:sz="4" w:space="0" w:color="auto"/>
              <w:left w:val="single" w:sz="4" w:space="0" w:color="auto"/>
              <w:bottom w:val="single" w:sz="4" w:space="0" w:color="auto"/>
              <w:right w:val="single" w:sz="4" w:space="0" w:color="auto"/>
            </w:tcBorders>
          </w:tcPr>
          <w:p w:rsidR="003941E2" w:rsidRPr="00750A05" w:rsidRDefault="003941E2">
            <w:pPr>
              <w:rPr>
                <w:b/>
                <w:lang w:val="en-GB"/>
              </w:rPr>
            </w:pPr>
          </w:p>
          <w:p w:rsidR="007D0F7C" w:rsidRPr="00750A05" w:rsidRDefault="007D0F7C">
            <w:pPr>
              <w:rPr>
                <w:b/>
                <w:lang w:val="en-GB"/>
              </w:rPr>
            </w:pPr>
            <w:r w:rsidRPr="00750A05">
              <w:rPr>
                <w:b/>
                <w:lang w:val="en-GB"/>
              </w:rPr>
              <w:t>RH</w:t>
            </w:r>
          </w:p>
          <w:p w:rsidR="00E70D01" w:rsidRPr="00750A05" w:rsidRDefault="00E70D01">
            <w:pPr>
              <w:rPr>
                <w:b/>
                <w:lang w:val="en-GB"/>
              </w:rPr>
            </w:pPr>
          </w:p>
          <w:p w:rsidR="00E70D01" w:rsidRPr="00750A05" w:rsidRDefault="00E70D01">
            <w:pPr>
              <w:rPr>
                <w:b/>
                <w:lang w:val="en-GB"/>
              </w:rPr>
            </w:pPr>
            <w:r w:rsidRPr="00750A05">
              <w:rPr>
                <w:b/>
                <w:lang w:val="en-GB"/>
              </w:rPr>
              <w:t>PP/RH</w:t>
            </w:r>
          </w:p>
          <w:p w:rsidR="00DC4EE2" w:rsidRPr="00750A05" w:rsidRDefault="00DC4EE2">
            <w:pPr>
              <w:rPr>
                <w:b/>
                <w:lang w:val="en-GB"/>
              </w:rPr>
            </w:pPr>
          </w:p>
          <w:p w:rsidR="00DC4EE2" w:rsidRPr="00750A05" w:rsidRDefault="00DC4EE2">
            <w:pPr>
              <w:rPr>
                <w:b/>
                <w:lang w:val="en-GB"/>
              </w:rPr>
            </w:pPr>
          </w:p>
          <w:p w:rsidR="00DC4EE2" w:rsidRPr="00750A05" w:rsidRDefault="00DC4EE2">
            <w:pPr>
              <w:rPr>
                <w:b/>
                <w:lang w:val="en-GB"/>
              </w:rPr>
            </w:pPr>
            <w:r w:rsidRPr="00750A05">
              <w:rPr>
                <w:b/>
                <w:lang w:val="en-GB"/>
              </w:rPr>
              <w:t>JB</w:t>
            </w:r>
          </w:p>
        </w:tc>
      </w:tr>
      <w:tr w:rsidR="003941E2" w:rsidRPr="00750A05" w:rsidTr="003941E2">
        <w:tc>
          <w:tcPr>
            <w:tcW w:w="516" w:type="dxa"/>
            <w:tcBorders>
              <w:top w:val="single" w:sz="4" w:space="0" w:color="auto"/>
              <w:left w:val="single" w:sz="4" w:space="0" w:color="auto"/>
              <w:bottom w:val="single" w:sz="4" w:space="0" w:color="auto"/>
              <w:right w:val="single" w:sz="4" w:space="0" w:color="auto"/>
            </w:tcBorders>
          </w:tcPr>
          <w:p w:rsidR="003941E2" w:rsidRPr="00750A05" w:rsidRDefault="00EA6A56">
            <w:pPr>
              <w:rPr>
                <w:b/>
                <w:lang w:val="en-GB"/>
              </w:rPr>
            </w:pPr>
            <w:r w:rsidRPr="00750A05">
              <w:rPr>
                <w:b/>
                <w:lang w:val="en-GB"/>
              </w:rPr>
              <w:t>12.</w:t>
            </w:r>
          </w:p>
        </w:tc>
        <w:tc>
          <w:tcPr>
            <w:tcW w:w="8790" w:type="dxa"/>
            <w:tcBorders>
              <w:top w:val="single" w:sz="4" w:space="0" w:color="auto"/>
              <w:left w:val="single" w:sz="4" w:space="0" w:color="auto"/>
              <w:bottom w:val="single" w:sz="4" w:space="0" w:color="auto"/>
              <w:right w:val="single" w:sz="4" w:space="0" w:color="auto"/>
            </w:tcBorders>
          </w:tcPr>
          <w:p w:rsidR="003941E2" w:rsidRPr="00750A05" w:rsidRDefault="003941E2" w:rsidP="007D0F7C">
            <w:pPr>
              <w:tabs>
                <w:tab w:val="num" w:pos="502"/>
              </w:tabs>
              <w:rPr>
                <w:lang w:val="en-GB"/>
              </w:rPr>
            </w:pPr>
            <w:r w:rsidRPr="00750A05">
              <w:rPr>
                <w:b/>
                <w:lang w:val="en-GB"/>
              </w:rPr>
              <w:t>DOG FOULING:</w:t>
            </w:r>
            <w:r w:rsidRPr="00750A05">
              <w:rPr>
                <w:lang w:val="en-GB"/>
              </w:rPr>
              <w:t xml:space="preserve"> Parish Mag response/New Bins/bags</w:t>
            </w:r>
            <w:r w:rsidR="007D0F7C" w:rsidRPr="00750A05">
              <w:rPr>
                <w:lang w:val="en-GB"/>
              </w:rPr>
              <w:t xml:space="preserve">- No response from article. Bags are not provided. 2 Bins to be ordered. , WC? New signs?  Colour coded signs discussed. </w:t>
            </w:r>
            <w:r w:rsidR="00611FA5" w:rsidRPr="00750A05">
              <w:rPr>
                <w:lang w:val="en-GB"/>
              </w:rPr>
              <w:t>Publicise</w:t>
            </w:r>
            <w:r w:rsidR="007D0F7C" w:rsidRPr="00750A05">
              <w:rPr>
                <w:lang w:val="en-GB"/>
              </w:rPr>
              <w:t xml:space="preserve"> Dog Orders on field entrances.</w:t>
            </w:r>
          </w:p>
        </w:tc>
        <w:tc>
          <w:tcPr>
            <w:tcW w:w="901" w:type="dxa"/>
            <w:tcBorders>
              <w:top w:val="single" w:sz="4" w:space="0" w:color="auto"/>
              <w:left w:val="single" w:sz="4" w:space="0" w:color="auto"/>
              <w:bottom w:val="single" w:sz="4" w:space="0" w:color="auto"/>
              <w:right w:val="single" w:sz="4" w:space="0" w:color="auto"/>
            </w:tcBorders>
          </w:tcPr>
          <w:p w:rsidR="003941E2" w:rsidRPr="00750A05" w:rsidRDefault="007D0F7C">
            <w:pPr>
              <w:rPr>
                <w:b/>
                <w:lang w:val="en-GB"/>
              </w:rPr>
            </w:pPr>
            <w:r w:rsidRPr="00750A05">
              <w:rPr>
                <w:b/>
                <w:lang w:val="en-GB"/>
              </w:rPr>
              <w:t>RH</w:t>
            </w:r>
          </w:p>
        </w:tc>
      </w:tr>
      <w:tr w:rsidR="003941E2" w:rsidRPr="00750A05" w:rsidTr="003941E2">
        <w:tc>
          <w:tcPr>
            <w:tcW w:w="516" w:type="dxa"/>
            <w:tcBorders>
              <w:top w:val="single" w:sz="4" w:space="0" w:color="auto"/>
              <w:left w:val="single" w:sz="4" w:space="0" w:color="auto"/>
              <w:bottom w:val="single" w:sz="4" w:space="0" w:color="auto"/>
              <w:right w:val="single" w:sz="4" w:space="0" w:color="auto"/>
            </w:tcBorders>
          </w:tcPr>
          <w:p w:rsidR="003941E2" w:rsidRPr="00750A05" w:rsidRDefault="00EA6A56">
            <w:pPr>
              <w:rPr>
                <w:b/>
                <w:lang w:val="en-GB"/>
              </w:rPr>
            </w:pPr>
            <w:r w:rsidRPr="00750A05">
              <w:rPr>
                <w:b/>
                <w:lang w:val="en-GB"/>
              </w:rPr>
              <w:t>13.</w:t>
            </w:r>
          </w:p>
        </w:tc>
        <w:tc>
          <w:tcPr>
            <w:tcW w:w="8790" w:type="dxa"/>
            <w:tcBorders>
              <w:top w:val="single" w:sz="4" w:space="0" w:color="auto"/>
              <w:left w:val="single" w:sz="4" w:space="0" w:color="auto"/>
              <w:bottom w:val="single" w:sz="4" w:space="0" w:color="auto"/>
              <w:right w:val="single" w:sz="4" w:space="0" w:color="auto"/>
            </w:tcBorders>
          </w:tcPr>
          <w:p w:rsidR="003941E2" w:rsidRPr="00750A05" w:rsidRDefault="003941E2">
            <w:pPr>
              <w:rPr>
                <w:b/>
                <w:lang w:val="en-GB"/>
              </w:rPr>
            </w:pPr>
            <w:r w:rsidRPr="00750A05">
              <w:rPr>
                <w:b/>
                <w:lang w:val="en-GB"/>
              </w:rPr>
              <w:t>PARISH NOTICE BOARD POLICY</w:t>
            </w:r>
            <w:r w:rsidRPr="00750A05">
              <w:rPr>
                <w:lang w:val="en-GB"/>
              </w:rPr>
              <w:t>:</w:t>
            </w:r>
            <w:r w:rsidR="007D0F7C" w:rsidRPr="00750A05">
              <w:rPr>
                <w:lang w:val="en-GB"/>
              </w:rPr>
              <w:t xml:space="preserve"> To be discussed at the Policy Meeting on Nov 4</w:t>
            </w:r>
            <w:r w:rsidR="007D0F7C" w:rsidRPr="00750A05">
              <w:rPr>
                <w:vertAlign w:val="superscript"/>
                <w:lang w:val="en-GB"/>
              </w:rPr>
              <w:t>th</w:t>
            </w:r>
            <w:r w:rsidR="007D0F7C" w:rsidRPr="00750A05">
              <w:rPr>
                <w:lang w:val="en-GB"/>
              </w:rPr>
              <w:t>.</w:t>
            </w:r>
          </w:p>
        </w:tc>
        <w:tc>
          <w:tcPr>
            <w:tcW w:w="901" w:type="dxa"/>
            <w:tcBorders>
              <w:top w:val="single" w:sz="4" w:space="0" w:color="auto"/>
              <w:left w:val="single" w:sz="4" w:space="0" w:color="auto"/>
              <w:bottom w:val="single" w:sz="4" w:space="0" w:color="auto"/>
              <w:right w:val="single" w:sz="4" w:space="0" w:color="auto"/>
            </w:tcBorders>
          </w:tcPr>
          <w:p w:rsidR="003941E2" w:rsidRPr="00750A05" w:rsidRDefault="003941E2">
            <w:pPr>
              <w:rPr>
                <w:b/>
                <w:lang w:val="en-GB"/>
              </w:rPr>
            </w:pPr>
          </w:p>
        </w:tc>
      </w:tr>
      <w:tr w:rsidR="003941E2" w:rsidRPr="00750A05" w:rsidTr="003941E2">
        <w:tc>
          <w:tcPr>
            <w:tcW w:w="516" w:type="dxa"/>
            <w:tcBorders>
              <w:top w:val="single" w:sz="4" w:space="0" w:color="auto"/>
              <w:left w:val="single" w:sz="4" w:space="0" w:color="auto"/>
              <w:bottom w:val="single" w:sz="4" w:space="0" w:color="auto"/>
              <w:right w:val="single" w:sz="4" w:space="0" w:color="auto"/>
            </w:tcBorders>
            <w:hideMark/>
          </w:tcPr>
          <w:p w:rsidR="003941E2" w:rsidRPr="00750A05" w:rsidRDefault="00EA6A56" w:rsidP="00EA6A56">
            <w:pPr>
              <w:rPr>
                <w:b/>
                <w:lang w:val="en-GB"/>
              </w:rPr>
            </w:pPr>
            <w:r w:rsidRPr="00750A05">
              <w:rPr>
                <w:b/>
                <w:lang w:val="en-GB"/>
              </w:rPr>
              <w:t>14.</w:t>
            </w:r>
          </w:p>
        </w:tc>
        <w:tc>
          <w:tcPr>
            <w:tcW w:w="8790" w:type="dxa"/>
            <w:tcBorders>
              <w:top w:val="single" w:sz="4" w:space="0" w:color="auto"/>
              <w:left w:val="single" w:sz="4" w:space="0" w:color="auto"/>
              <w:bottom w:val="single" w:sz="4" w:space="0" w:color="auto"/>
              <w:right w:val="single" w:sz="4" w:space="0" w:color="auto"/>
            </w:tcBorders>
            <w:hideMark/>
          </w:tcPr>
          <w:p w:rsidR="003941E2" w:rsidRPr="00750A05" w:rsidRDefault="003941E2">
            <w:pPr>
              <w:rPr>
                <w:b/>
                <w:lang w:val="en-GB"/>
              </w:rPr>
            </w:pPr>
            <w:r w:rsidRPr="00750A05">
              <w:rPr>
                <w:b/>
                <w:lang w:val="en-GB"/>
              </w:rPr>
              <w:t xml:space="preserve">QDJ POUND FIELD –PLAQUES: </w:t>
            </w:r>
            <w:r w:rsidRPr="00750A05">
              <w:rPr>
                <w:lang w:val="en-GB"/>
              </w:rPr>
              <w:t xml:space="preserve"> </w:t>
            </w:r>
            <w:r w:rsidR="007D0F7C" w:rsidRPr="00750A05">
              <w:rPr>
                <w:b/>
                <w:lang w:val="en-GB"/>
              </w:rPr>
              <w:t xml:space="preserve"> </w:t>
            </w:r>
            <w:r w:rsidR="007D0F7C" w:rsidRPr="00750A05">
              <w:rPr>
                <w:lang w:val="en-GB"/>
              </w:rPr>
              <w:t>On going. PP</w:t>
            </w:r>
          </w:p>
        </w:tc>
        <w:tc>
          <w:tcPr>
            <w:tcW w:w="901" w:type="dxa"/>
            <w:tcBorders>
              <w:top w:val="single" w:sz="4" w:space="0" w:color="auto"/>
              <w:left w:val="single" w:sz="4" w:space="0" w:color="auto"/>
              <w:bottom w:val="single" w:sz="4" w:space="0" w:color="auto"/>
              <w:right w:val="single" w:sz="4" w:space="0" w:color="auto"/>
            </w:tcBorders>
          </w:tcPr>
          <w:p w:rsidR="003941E2" w:rsidRPr="00750A05" w:rsidRDefault="007D0F7C">
            <w:pPr>
              <w:rPr>
                <w:b/>
                <w:lang w:val="en-GB"/>
              </w:rPr>
            </w:pPr>
            <w:r w:rsidRPr="00750A05">
              <w:rPr>
                <w:b/>
                <w:lang w:val="en-GB"/>
              </w:rPr>
              <w:t>PP</w:t>
            </w:r>
          </w:p>
        </w:tc>
      </w:tr>
      <w:tr w:rsidR="003941E2" w:rsidRPr="00750A05" w:rsidTr="003941E2">
        <w:tc>
          <w:tcPr>
            <w:tcW w:w="516" w:type="dxa"/>
            <w:tcBorders>
              <w:top w:val="single" w:sz="4" w:space="0" w:color="auto"/>
              <w:left w:val="single" w:sz="4" w:space="0" w:color="auto"/>
              <w:bottom w:val="single" w:sz="4" w:space="0" w:color="auto"/>
              <w:right w:val="single" w:sz="4" w:space="0" w:color="auto"/>
            </w:tcBorders>
            <w:hideMark/>
          </w:tcPr>
          <w:p w:rsidR="003941E2" w:rsidRPr="00750A05" w:rsidRDefault="00EA6A56">
            <w:pPr>
              <w:rPr>
                <w:b/>
                <w:lang w:val="en-GB"/>
              </w:rPr>
            </w:pPr>
            <w:r w:rsidRPr="00750A05">
              <w:rPr>
                <w:b/>
                <w:lang w:val="en-GB"/>
              </w:rPr>
              <w:t>15</w:t>
            </w:r>
            <w:r w:rsidR="003941E2" w:rsidRPr="00750A05">
              <w:rPr>
                <w:b/>
                <w:lang w:val="en-GB"/>
              </w:rPr>
              <w:t>.</w:t>
            </w:r>
          </w:p>
        </w:tc>
        <w:tc>
          <w:tcPr>
            <w:tcW w:w="8790" w:type="dxa"/>
            <w:tcBorders>
              <w:top w:val="single" w:sz="4" w:space="0" w:color="auto"/>
              <w:left w:val="single" w:sz="4" w:space="0" w:color="auto"/>
              <w:bottom w:val="single" w:sz="4" w:space="0" w:color="auto"/>
              <w:right w:val="single" w:sz="4" w:space="0" w:color="auto"/>
            </w:tcBorders>
            <w:hideMark/>
          </w:tcPr>
          <w:p w:rsidR="003941E2" w:rsidRPr="00750A05" w:rsidRDefault="003941E2">
            <w:pPr>
              <w:rPr>
                <w:lang w:val="en-GB"/>
              </w:rPr>
            </w:pPr>
            <w:r w:rsidRPr="00750A05">
              <w:rPr>
                <w:b/>
                <w:lang w:val="en-GB"/>
              </w:rPr>
              <w:t>TWINNING COMMITTE</w:t>
            </w:r>
            <w:r w:rsidR="007D0F7C" w:rsidRPr="00750A05">
              <w:rPr>
                <w:b/>
                <w:lang w:val="en-GB"/>
              </w:rPr>
              <w:t xml:space="preserve">E REPORT </w:t>
            </w:r>
            <w:r w:rsidR="00611FA5" w:rsidRPr="00750A05">
              <w:rPr>
                <w:b/>
                <w:lang w:val="en-GB"/>
              </w:rPr>
              <w:t>–</w:t>
            </w:r>
            <w:r w:rsidR="007D0F7C" w:rsidRPr="00750A05">
              <w:rPr>
                <w:b/>
                <w:lang w:val="en-GB"/>
              </w:rPr>
              <w:t xml:space="preserve"> </w:t>
            </w:r>
            <w:r w:rsidR="00611FA5" w:rsidRPr="00750A05">
              <w:rPr>
                <w:lang w:val="en-GB"/>
              </w:rPr>
              <w:t>Pudding afternoon was a success. RH is visiting Ingrandes 9-14</w:t>
            </w:r>
            <w:r w:rsidR="00611FA5" w:rsidRPr="00750A05">
              <w:rPr>
                <w:vertAlign w:val="superscript"/>
                <w:lang w:val="en-GB"/>
              </w:rPr>
              <w:t>th</w:t>
            </w:r>
            <w:r w:rsidR="00611FA5" w:rsidRPr="00750A05">
              <w:rPr>
                <w:lang w:val="en-GB"/>
              </w:rPr>
              <w:t xml:space="preserve"> Oct.</w:t>
            </w:r>
          </w:p>
        </w:tc>
        <w:tc>
          <w:tcPr>
            <w:tcW w:w="901" w:type="dxa"/>
            <w:tcBorders>
              <w:top w:val="single" w:sz="4" w:space="0" w:color="auto"/>
              <w:left w:val="single" w:sz="4" w:space="0" w:color="auto"/>
              <w:bottom w:val="single" w:sz="4" w:space="0" w:color="auto"/>
              <w:right w:val="single" w:sz="4" w:space="0" w:color="auto"/>
            </w:tcBorders>
          </w:tcPr>
          <w:p w:rsidR="003941E2" w:rsidRPr="00750A05" w:rsidRDefault="003941E2">
            <w:pPr>
              <w:rPr>
                <w:b/>
                <w:lang w:val="en-GB"/>
              </w:rPr>
            </w:pPr>
          </w:p>
        </w:tc>
      </w:tr>
      <w:tr w:rsidR="003941E2" w:rsidRPr="00750A05" w:rsidTr="003941E2">
        <w:tc>
          <w:tcPr>
            <w:tcW w:w="516" w:type="dxa"/>
            <w:tcBorders>
              <w:top w:val="single" w:sz="4" w:space="0" w:color="auto"/>
              <w:left w:val="single" w:sz="4" w:space="0" w:color="auto"/>
              <w:bottom w:val="single" w:sz="4" w:space="0" w:color="auto"/>
              <w:right w:val="single" w:sz="4" w:space="0" w:color="auto"/>
            </w:tcBorders>
            <w:hideMark/>
          </w:tcPr>
          <w:p w:rsidR="003941E2" w:rsidRPr="00750A05" w:rsidRDefault="00EA6A56" w:rsidP="00EA6A56">
            <w:pPr>
              <w:rPr>
                <w:b/>
                <w:lang w:val="en-GB"/>
              </w:rPr>
            </w:pPr>
            <w:r w:rsidRPr="00750A05">
              <w:rPr>
                <w:b/>
                <w:lang w:val="en-GB"/>
              </w:rPr>
              <w:t>16</w:t>
            </w:r>
            <w:r w:rsidR="003941E2" w:rsidRPr="00750A05">
              <w:rPr>
                <w:b/>
                <w:lang w:val="en-GB"/>
              </w:rPr>
              <w:t>.</w:t>
            </w:r>
          </w:p>
        </w:tc>
        <w:tc>
          <w:tcPr>
            <w:tcW w:w="8790" w:type="dxa"/>
            <w:tcBorders>
              <w:top w:val="single" w:sz="4" w:space="0" w:color="auto"/>
              <w:left w:val="single" w:sz="4" w:space="0" w:color="auto"/>
              <w:bottom w:val="single" w:sz="4" w:space="0" w:color="auto"/>
              <w:right w:val="single" w:sz="4" w:space="0" w:color="auto"/>
            </w:tcBorders>
          </w:tcPr>
          <w:p w:rsidR="003941E2" w:rsidRPr="00750A05" w:rsidRDefault="00885D04">
            <w:pPr>
              <w:rPr>
                <w:b/>
                <w:lang w:val="en-GB"/>
              </w:rPr>
            </w:pPr>
            <w:r w:rsidRPr="00750A05">
              <w:rPr>
                <w:b/>
                <w:lang w:val="en-GB"/>
              </w:rPr>
              <w:t>CHEQUES TO BE SIGNED: PRO MP  SEC KM</w:t>
            </w:r>
            <w:r w:rsidR="003941E2" w:rsidRPr="00750A05">
              <w:rPr>
                <w:b/>
                <w:lang w:val="en-GB"/>
              </w:rPr>
              <w:t xml:space="preserve">  AIF</w:t>
            </w:r>
          </w:p>
          <w:p w:rsidR="00391DC2" w:rsidRPr="00750A05" w:rsidRDefault="00391DC2">
            <w:pPr>
              <w:rPr>
                <w:b/>
                <w:lang w:val="en-GB"/>
              </w:rPr>
            </w:pPr>
            <w:r w:rsidRPr="00750A05">
              <w:rPr>
                <w:b/>
                <w:lang w:val="en-GB"/>
              </w:rPr>
              <w:t xml:space="preserve">2274: </w:t>
            </w:r>
            <w:r w:rsidRPr="00750A05">
              <w:rPr>
                <w:lang w:val="en-GB"/>
              </w:rPr>
              <w:t xml:space="preserve">R Humphries 2339.10 </w:t>
            </w:r>
            <w:r w:rsidRPr="00750A05">
              <w:rPr>
                <w:b/>
                <w:lang w:val="en-GB"/>
              </w:rPr>
              <w:t xml:space="preserve">2275: </w:t>
            </w:r>
            <w:r w:rsidRPr="00750A05">
              <w:rPr>
                <w:lang w:val="en-GB"/>
              </w:rPr>
              <w:t>E Brown 200.00</w:t>
            </w:r>
            <w:r w:rsidRPr="00750A05">
              <w:rPr>
                <w:b/>
                <w:lang w:val="en-GB"/>
              </w:rPr>
              <w:t xml:space="preserve"> 2276:  </w:t>
            </w:r>
            <w:r w:rsidRPr="00750A05">
              <w:rPr>
                <w:lang w:val="en-GB"/>
              </w:rPr>
              <w:t xml:space="preserve">B Bullock 354.00 </w:t>
            </w:r>
            <w:r w:rsidRPr="00750A05">
              <w:rPr>
                <w:b/>
                <w:lang w:val="en-GB"/>
              </w:rPr>
              <w:t xml:space="preserve"> </w:t>
            </w:r>
          </w:p>
          <w:p w:rsidR="00391DC2" w:rsidRPr="00750A05" w:rsidRDefault="00391DC2">
            <w:pPr>
              <w:rPr>
                <w:b/>
                <w:lang w:val="en-GB"/>
              </w:rPr>
            </w:pPr>
            <w:r w:rsidRPr="00750A05">
              <w:rPr>
                <w:b/>
                <w:lang w:val="en-GB"/>
              </w:rPr>
              <w:t xml:space="preserve">2278: </w:t>
            </w:r>
            <w:r w:rsidRPr="00750A05">
              <w:rPr>
                <w:lang w:val="en-GB"/>
              </w:rPr>
              <w:t xml:space="preserve">Callaway 321.04 </w:t>
            </w:r>
            <w:r w:rsidRPr="00750A05">
              <w:rPr>
                <w:b/>
                <w:lang w:val="en-GB"/>
              </w:rPr>
              <w:t xml:space="preserve"> 2279 : </w:t>
            </w:r>
            <w:r w:rsidRPr="00750A05">
              <w:rPr>
                <w:lang w:val="en-GB"/>
              </w:rPr>
              <w:t xml:space="preserve">Grant Thornton 360.00 </w:t>
            </w:r>
            <w:r w:rsidRPr="00750A05">
              <w:rPr>
                <w:b/>
                <w:lang w:val="en-GB"/>
              </w:rPr>
              <w:t xml:space="preserve">2280: </w:t>
            </w:r>
            <w:r w:rsidRPr="00750A05">
              <w:rPr>
                <w:lang w:val="en-GB"/>
              </w:rPr>
              <w:t>ADE lee 90.20</w:t>
            </w:r>
            <w:r w:rsidRPr="00750A05">
              <w:rPr>
                <w:b/>
                <w:lang w:val="en-GB"/>
              </w:rPr>
              <w:t xml:space="preserve"> </w:t>
            </w:r>
          </w:p>
          <w:p w:rsidR="00BD5B1F" w:rsidRPr="00750A05" w:rsidRDefault="00391DC2">
            <w:pPr>
              <w:rPr>
                <w:lang w:val="en-GB"/>
              </w:rPr>
            </w:pPr>
            <w:r w:rsidRPr="00750A05">
              <w:rPr>
                <w:b/>
                <w:lang w:val="en-GB"/>
              </w:rPr>
              <w:t xml:space="preserve">2281: </w:t>
            </w:r>
            <w:r w:rsidRPr="00750A05">
              <w:rPr>
                <w:lang w:val="en-GB"/>
              </w:rPr>
              <w:t xml:space="preserve"> Heartbeat Trust 52.50 </w:t>
            </w:r>
            <w:r w:rsidRPr="00750A05">
              <w:rPr>
                <w:b/>
                <w:lang w:val="en-GB"/>
              </w:rPr>
              <w:t xml:space="preserve">2282:  </w:t>
            </w:r>
            <w:r w:rsidRPr="00750A05">
              <w:rPr>
                <w:lang w:val="en-GB"/>
              </w:rPr>
              <w:t xml:space="preserve"> Crown Estate 4250.00 </w:t>
            </w:r>
            <w:r w:rsidRPr="00750A05">
              <w:rPr>
                <w:b/>
                <w:lang w:val="en-GB"/>
              </w:rPr>
              <w:t xml:space="preserve">2283: </w:t>
            </w:r>
            <w:r w:rsidRPr="00750A05">
              <w:rPr>
                <w:lang w:val="en-GB"/>
              </w:rPr>
              <w:t xml:space="preserve"> D Rudman 265.00</w:t>
            </w:r>
            <w:r w:rsidRPr="00750A05">
              <w:rPr>
                <w:b/>
                <w:lang w:val="en-GB"/>
              </w:rPr>
              <w:t xml:space="preserve">  </w:t>
            </w:r>
            <w:r w:rsidRPr="00750A05">
              <w:rPr>
                <w:b/>
                <w:lang w:val="en-GB"/>
              </w:rPr>
              <w:lastRenderedPageBreak/>
              <w:t>2284:</w:t>
            </w:r>
            <w:r w:rsidRPr="00750A05">
              <w:rPr>
                <w:lang w:val="en-GB"/>
              </w:rPr>
              <w:t>Inland REV 56.62</w:t>
            </w:r>
            <w:r w:rsidRPr="00750A05">
              <w:rPr>
                <w:b/>
                <w:lang w:val="en-GB"/>
              </w:rPr>
              <w:t xml:space="preserve"> </w:t>
            </w:r>
            <w:r w:rsidRPr="00750A05">
              <w:rPr>
                <w:lang w:val="en-GB"/>
              </w:rPr>
              <w:t xml:space="preserve"> </w:t>
            </w:r>
            <w:r w:rsidRPr="00750A05">
              <w:rPr>
                <w:b/>
                <w:lang w:val="en-GB"/>
              </w:rPr>
              <w:t>2285:</w:t>
            </w:r>
            <w:r w:rsidRPr="00750A05">
              <w:rPr>
                <w:lang w:val="en-GB"/>
              </w:rPr>
              <w:t>Social Centre 18.00</w:t>
            </w:r>
          </w:p>
          <w:p w:rsidR="00611FA5" w:rsidRPr="00750A05" w:rsidRDefault="00611FA5" w:rsidP="00885D04">
            <w:pPr>
              <w:rPr>
                <w:lang w:val="en-GB" w:eastAsia="en-GB"/>
              </w:rPr>
            </w:pPr>
            <w:r w:rsidRPr="00750A05">
              <w:rPr>
                <w:b/>
                <w:lang w:val="en-GB" w:eastAsia="en-GB"/>
              </w:rPr>
              <w:t>Cemetery Mower replacement</w:t>
            </w:r>
            <w:r w:rsidRPr="00750A05">
              <w:rPr>
                <w:lang w:val="en-GB" w:eastAsia="en-GB"/>
              </w:rPr>
              <w:t>: Two quotes received at £1600/£2400.  The opportunity occurred for the purchase of a ‘known’ second hand mower at £700, this was agreed by PP</w:t>
            </w:r>
            <w:proofErr w:type="gramStart"/>
            <w:r w:rsidRPr="00750A05">
              <w:rPr>
                <w:lang w:val="en-GB" w:eastAsia="en-GB"/>
              </w:rPr>
              <w:t>,JB,RA,BA</w:t>
            </w:r>
            <w:proofErr w:type="gramEnd"/>
            <w:r w:rsidRPr="00750A05">
              <w:rPr>
                <w:lang w:val="en-GB" w:eastAsia="en-GB"/>
              </w:rPr>
              <w:t xml:space="preserve"> &amp;RH between meetings.</w:t>
            </w:r>
          </w:p>
          <w:p w:rsidR="00391DC2" w:rsidRPr="00750A05" w:rsidRDefault="00885D04" w:rsidP="00885D04">
            <w:pPr>
              <w:rPr>
                <w:lang w:val="en-GB"/>
              </w:rPr>
            </w:pPr>
            <w:r w:rsidRPr="00750A05">
              <w:rPr>
                <w:b/>
                <w:lang w:val="en-GB"/>
              </w:rPr>
              <w:t>FINANCIAL STATEMENT AND BANK RECONCILIATION</w:t>
            </w:r>
            <w:r w:rsidRPr="00750A05">
              <w:rPr>
                <w:lang w:val="en-GB"/>
              </w:rPr>
              <w:t>: Adopted as recommended by the Finance Committee. PRO JC SEC PM</w:t>
            </w:r>
            <w:r w:rsidR="00E00E63" w:rsidRPr="00750A05">
              <w:rPr>
                <w:lang w:val="en-GB"/>
              </w:rPr>
              <w:t xml:space="preserve"> </w:t>
            </w:r>
            <w:r w:rsidR="00E00E63" w:rsidRPr="00750A05">
              <w:rPr>
                <w:b/>
                <w:lang w:val="en-GB" w:eastAsia="en-GB"/>
              </w:rPr>
              <w:t xml:space="preserve">TOTAL ASSETS:  £39068.33 </w:t>
            </w:r>
            <w:proofErr w:type="gramStart"/>
            <w:r w:rsidR="00E00E63" w:rsidRPr="00750A05">
              <w:rPr>
                <w:lang w:val="en-GB" w:eastAsia="en-GB"/>
              </w:rPr>
              <w:t>see</w:t>
            </w:r>
            <w:proofErr w:type="gramEnd"/>
            <w:r w:rsidR="00E00E63" w:rsidRPr="00750A05">
              <w:rPr>
                <w:lang w:val="en-GB" w:eastAsia="en-GB"/>
              </w:rPr>
              <w:t xml:space="preserve"> Finance minutes for full accounts.</w:t>
            </w:r>
          </w:p>
          <w:p w:rsidR="00885D04" w:rsidRPr="00750A05" w:rsidRDefault="00885D04" w:rsidP="00885D04">
            <w:pPr>
              <w:rPr>
                <w:lang w:val="en-GB"/>
              </w:rPr>
            </w:pPr>
            <w:r w:rsidRPr="00750A05">
              <w:rPr>
                <w:b/>
                <w:lang w:val="en-GB"/>
              </w:rPr>
              <w:t xml:space="preserve">CLERK’S SALARY REVIEW: </w:t>
            </w:r>
            <w:r w:rsidRPr="00750A05">
              <w:rPr>
                <w:lang w:val="en-GB"/>
              </w:rPr>
              <w:t xml:space="preserve">Following a 3 year wage freeze a salary increase was recommended by the Finance Committee in line with NALC pay scale </w:t>
            </w:r>
          </w:p>
          <w:p w:rsidR="00BD5B1F" w:rsidRPr="00750A05" w:rsidRDefault="0058076B" w:rsidP="00885D04">
            <w:pPr>
              <w:rPr>
                <w:lang w:val="en-GB"/>
              </w:rPr>
            </w:pPr>
            <w:r w:rsidRPr="00750A05">
              <w:rPr>
                <w:lang w:val="en-GB"/>
              </w:rPr>
              <w:t>Recommendation</w:t>
            </w:r>
            <w:r w:rsidR="00885D04" w:rsidRPr="00750A05">
              <w:rPr>
                <w:lang w:val="en-GB"/>
              </w:rPr>
              <w:t xml:space="preserve"> as from April </w:t>
            </w:r>
            <w:proofErr w:type="spellStart"/>
            <w:r w:rsidR="00885D04" w:rsidRPr="00750A05">
              <w:rPr>
                <w:lang w:val="en-GB"/>
              </w:rPr>
              <w:t>Ist</w:t>
            </w:r>
            <w:proofErr w:type="spellEnd"/>
            <w:r w:rsidR="00885D04" w:rsidRPr="00750A05">
              <w:rPr>
                <w:lang w:val="en-GB"/>
              </w:rPr>
              <w:t xml:space="preserve"> 2013.   The Clerks hours of work have also been increased from 10.5 hours to 12.5hours/week as calculated </w:t>
            </w:r>
            <w:r w:rsidR="00BD5B1F" w:rsidRPr="00750A05">
              <w:rPr>
                <w:lang w:val="en-GB"/>
              </w:rPr>
              <w:t>by NALC/ population etc. The recommended annual salary awarded was £8638 plus expenses of £500 to cover office, phone and petrol from October 1</w:t>
            </w:r>
            <w:r w:rsidR="00BD5B1F" w:rsidRPr="00750A05">
              <w:rPr>
                <w:vertAlign w:val="superscript"/>
                <w:lang w:val="en-GB"/>
              </w:rPr>
              <w:t>st</w:t>
            </w:r>
            <w:r w:rsidR="00BD5B1F" w:rsidRPr="00750A05">
              <w:rPr>
                <w:lang w:val="en-GB"/>
              </w:rPr>
              <w:t xml:space="preserve"> 2013.    PRO MP SEC PC. RH thanked the Council.  It was agreed to review the Clerk’s salary annually in the future.</w:t>
            </w:r>
          </w:p>
          <w:p w:rsidR="00BD5B1F" w:rsidRDefault="00BD5B1F" w:rsidP="00BD5B1F">
            <w:pPr>
              <w:rPr>
                <w:lang w:val="en-GB"/>
              </w:rPr>
            </w:pPr>
            <w:r w:rsidRPr="00750A05">
              <w:rPr>
                <w:b/>
                <w:lang w:val="en-GB"/>
              </w:rPr>
              <w:t>Came &amp; Co Insurance</w:t>
            </w:r>
            <w:r w:rsidRPr="00750A05">
              <w:rPr>
                <w:lang w:val="en-GB"/>
              </w:rPr>
              <w:t>: RH met with the Regional Account Executive to discuss the PC insurance cover, and risk assessments.  Everything is in place as required, the only item raised was we do not have the 3 kiosks covered on our insurance.  RH to add.</w:t>
            </w:r>
          </w:p>
          <w:p w:rsidR="007D033C" w:rsidRPr="007D033C" w:rsidRDefault="007D033C" w:rsidP="00BD5B1F">
            <w:pPr>
              <w:rPr>
                <w:lang w:val="en-GB"/>
              </w:rPr>
            </w:pPr>
            <w:r w:rsidRPr="007D033C">
              <w:rPr>
                <w:b/>
                <w:lang w:val="en-GB"/>
              </w:rPr>
              <w:t>External Audit</w:t>
            </w:r>
            <w:r>
              <w:rPr>
                <w:b/>
                <w:lang w:val="en-GB"/>
              </w:rPr>
              <w:t>:</w:t>
            </w:r>
            <w:r>
              <w:rPr>
                <w:lang w:val="en-GB"/>
              </w:rPr>
              <w:t xml:space="preserve"> </w:t>
            </w:r>
            <w:proofErr w:type="gramStart"/>
            <w:r>
              <w:rPr>
                <w:lang w:val="en-GB"/>
              </w:rPr>
              <w:t>Completed  and</w:t>
            </w:r>
            <w:proofErr w:type="gramEnd"/>
            <w:r>
              <w:rPr>
                <w:lang w:val="en-GB"/>
              </w:rPr>
              <w:t xml:space="preserve"> advertised.</w:t>
            </w:r>
          </w:p>
        </w:tc>
        <w:tc>
          <w:tcPr>
            <w:tcW w:w="901" w:type="dxa"/>
            <w:tcBorders>
              <w:top w:val="single" w:sz="4" w:space="0" w:color="auto"/>
              <w:left w:val="single" w:sz="4" w:space="0" w:color="auto"/>
              <w:bottom w:val="single" w:sz="4" w:space="0" w:color="auto"/>
              <w:right w:val="single" w:sz="4" w:space="0" w:color="auto"/>
            </w:tcBorders>
          </w:tcPr>
          <w:p w:rsidR="003941E2" w:rsidRPr="00750A05" w:rsidRDefault="003941E2">
            <w:pPr>
              <w:rPr>
                <w:b/>
                <w:lang w:val="en-GB"/>
              </w:rPr>
            </w:pPr>
          </w:p>
          <w:p w:rsidR="00BD5B1F" w:rsidRPr="00750A05" w:rsidRDefault="00BD5B1F">
            <w:pPr>
              <w:rPr>
                <w:b/>
                <w:lang w:val="en-GB"/>
              </w:rPr>
            </w:pPr>
          </w:p>
          <w:p w:rsidR="00BD5B1F" w:rsidRPr="00750A05" w:rsidRDefault="00BD5B1F">
            <w:pPr>
              <w:rPr>
                <w:b/>
                <w:lang w:val="en-GB"/>
              </w:rPr>
            </w:pPr>
          </w:p>
          <w:p w:rsidR="00BD5B1F" w:rsidRPr="00750A05" w:rsidRDefault="00BD5B1F">
            <w:pPr>
              <w:rPr>
                <w:b/>
                <w:lang w:val="en-GB"/>
              </w:rPr>
            </w:pPr>
          </w:p>
          <w:p w:rsidR="00BD5B1F" w:rsidRPr="00750A05" w:rsidRDefault="00BD5B1F">
            <w:pPr>
              <w:rPr>
                <w:b/>
                <w:lang w:val="en-GB"/>
              </w:rPr>
            </w:pPr>
          </w:p>
          <w:p w:rsidR="00BD5B1F" w:rsidRPr="00750A05" w:rsidRDefault="00BD5B1F">
            <w:pPr>
              <w:rPr>
                <w:b/>
                <w:lang w:val="en-GB"/>
              </w:rPr>
            </w:pPr>
          </w:p>
          <w:p w:rsidR="00BD5B1F" w:rsidRPr="00750A05" w:rsidRDefault="00BD5B1F">
            <w:pPr>
              <w:rPr>
                <w:b/>
                <w:lang w:val="en-GB"/>
              </w:rPr>
            </w:pPr>
          </w:p>
          <w:p w:rsidR="00BD5B1F" w:rsidRPr="00750A05" w:rsidRDefault="00BD5B1F">
            <w:pPr>
              <w:rPr>
                <w:b/>
                <w:lang w:val="en-GB"/>
              </w:rPr>
            </w:pPr>
          </w:p>
          <w:p w:rsidR="00BD5B1F" w:rsidRPr="00750A05" w:rsidRDefault="00BD5B1F">
            <w:pPr>
              <w:rPr>
                <w:b/>
                <w:lang w:val="en-GB"/>
              </w:rPr>
            </w:pPr>
          </w:p>
          <w:p w:rsidR="00BD5B1F" w:rsidRPr="00750A05" w:rsidRDefault="00BD5B1F">
            <w:pPr>
              <w:rPr>
                <w:b/>
                <w:lang w:val="en-GB"/>
              </w:rPr>
            </w:pPr>
          </w:p>
          <w:p w:rsidR="00BD5B1F" w:rsidRPr="00750A05" w:rsidRDefault="00BD5B1F">
            <w:pPr>
              <w:rPr>
                <w:b/>
                <w:lang w:val="en-GB"/>
              </w:rPr>
            </w:pPr>
          </w:p>
          <w:p w:rsidR="00BD5B1F" w:rsidRPr="00750A05" w:rsidRDefault="00BD5B1F">
            <w:pPr>
              <w:rPr>
                <w:b/>
                <w:lang w:val="en-GB"/>
              </w:rPr>
            </w:pPr>
          </w:p>
          <w:p w:rsidR="00BD5B1F" w:rsidRPr="00750A05" w:rsidRDefault="00BD5B1F">
            <w:pPr>
              <w:rPr>
                <w:b/>
                <w:lang w:val="en-GB"/>
              </w:rPr>
            </w:pPr>
          </w:p>
          <w:p w:rsidR="00BD5B1F" w:rsidRPr="00750A05" w:rsidRDefault="00BD5B1F">
            <w:pPr>
              <w:rPr>
                <w:b/>
                <w:lang w:val="en-GB"/>
              </w:rPr>
            </w:pPr>
          </w:p>
          <w:p w:rsidR="00BD5B1F" w:rsidRPr="00750A05" w:rsidRDefault="00BD5B1F">
            <w:pPr>
              <w:rPr>
                <w:b/>
                <w:lang w:val="en-GB"/>
              </w:rPr>
            </w:pPr>
          </w:p>
          <w:p w:rsidR="00BD5B1F" w:rsidRPr="00750A05" w:rsidRDefault="00BD5B1F">
            <w:pPr>
              <w:rPr>
                <w:b/>
                <w:lang w:val="en-GB"/>
              </w:rPr>
            </w:pPr>
            <w:r w:rsidRPr="00750A05">
              <w:rPr>
                <w:b/>
                <w:lang w:val="en-GB"/>
              </w:rPr>
              <w:t>RH</w:t>
            </w:r>
          </w:p>
        </w:tc>
      </w:tr>
      <w:tr w:rsidR="003941E2" w:rsidRPr="00750A05" w:rsidTr="003941E2">
        <w:tc>
          <w:tcPr>
            <w:tcW w:w="516" w:type="dxa"/>
            <w:tcBorders>
              <w:top w:val="single" w:sz="4" w:space="0" w:color="auto"/>
              <w:left w:val="single" w:sz="4" w:space="0" w:color="auto"/>
              <w:bottom w:val="single" w:sz="4" w:space="0" w:color="auto"/>
              <w:right w:val="single" w:sz="4" w:space="0" w:color="auto"/>
            </w:tcBorders>
            <w:hideMark/>
          </w:tcPr>
          <w:p w:rsidR="003941E2" w:rsidRPr="00750A05" w:rsidRDefault="00EA6A56">
            <w:pPr>
              <w:rPr>
                <w:b/>
                <w:lang w:val="en-GB"/>
              </w:rPr>
            </w:pPr>
            <w:r w:rsidRPr="00750A05">
              <w:rPr>
                <w:b/>
                <w:lang w:val="en-GB"/>
              </w:rPr>
              <w:lastRenderedPageBreak/>
              <w:t>17.</w:t>
            </w:r>
          </w:p>
        </w:tc>
        <w:tc>
          <w:tcPr>
            <w:tcW w:w="8790" w:type="dxa"/>
            <w:tcBorders>
              <w:top w:val="single" w:sz="4" w:space="0" w:color="auto"/>
              <w:left w:val="single" w:sz="4" w:space="0" w:color="auto"/>
              <w:bottom w:val="single" w:sz="4" w:space="0" w:color="auto"/>
              <w:right w:val="single" w:sz="4" w:space="0" w:color="auto"/>
            </w:tcBorders>
          </w:tcPr>
          <w:p w:rsidR="003941E2" w:rsidRPr="00750A05" w:rsidRDefault="003941E2">
            <w:pPr>
              <w:rPr>
                <w:b/>
                <w:lang w:val="en-GB"/>
              </w:rPr>
            </w:pPr>
            <w:r w:rsidRPr="00750A05">
              <w:rPr>
                <w:b/>
                <w:lang w:val="en-GB"/>
              </w:rPr>
              <w:t xml:space="preserve">CORRESPONDENCE/EMAILS:  See Page </w:t>
            </w:r>
            <w:r w:rsidR="00750A05" w:rsidRPr="00750A05">
              <w:rPr>
                <w:b/>
                <w:lang w:val="en-GB"/>
              </w:rPr>
              <w:t>Four</w:t>
            </w:r>
          </w:p>
          <w:p w:rsidR="00750A05" w:rsidRPr="00750A05" w:rsidRDefault="00750A05">
            <w:pPr>
              <w:rPr>
                <w:lang w:val="en-GB"/>
              </w:rPr>
            </w:pPr>
            <w:proofErr w:type="spellStart"/>
            <w:r w:rsidRPr="00750A05">
              <w:rPr>
                <w:b/>
                <w:lang w:val="en-GB"/>
              </w:rPr>
              <w:t>Sandridge</w:t>
            </w:r>
            <w:proofErr w:type="spellEnd"/>
            <w:r w:rsidRPr="00750A05">
              <w:rPr>
                <w:b/>
                <w:lang w:val="en-GB"/>
              </w:rPr>
              <w:t xml:space="preserve"> Solar Farm: </w:t>
            </w:r>
            <w:r w:rsidRPr="00750A05">
              <w:rPr>
                <w:lang w:val="en-GB"/>
              </w:rPr>
              <w:t xml:space="preserve"> no comments received.</w:t>
            </w:r>
          </w:p>
        </w:tc>
        <w:tc>
          <w:tcPr>
            <w:tcW w:w="901" w:type="dxa"/>
            <w:tcBorders>
              <w:top w:val="single" w:sz="4" w:space="0" w:color="auto"/>
              <w:left w:val="single" w:sz="4" w:space="0" w:color="auto"/>
              <w:bottom w:val="single" w:sz="4" w:space="0" w:color="auto"/>
              <w:right w:val="single" w:sz="4" w:space="0" w:color="auto"/>
            </w:tcBorders>
          </w:tcPr>
          <w:p w:rsidR="003941E2" w:rsidRPr="00750A05" w:rsidRDefault="003941E2">
            <w:pPr>
              <w:rPr>
                <w:b/>
                <w:lang w:val="en-GB"/>
              </w:rPr>
            </w:pPr>
          </w:p>
        </w:tc>
      </w:tr>
      <w:tr w:rsidR="003941E2" w:rsidRPr="00750A05" w:rsidTr="003941E2">
        <w:tc>
          <w:tcPr>
            <w:tcW w:w="516" w:type="dxa"/>
            <w:tcBorders>
              <w:top w:val="single" w:sz="4" w:space="0" w:color="auto"/>
              <w:left w:val="single" w:sz="4" w:space="0" w:color="auto"/>
              <w:bottom w:val="single" w:sz="4" w:space="0" w:color="auto"/>
              <w:right w:val="single" w:sz="4" w:space="0" w:color="auto"/>
            </w:tcBorders>
            <w:hideMark/>
          </w:tcPr>
          <w:p w:rsidR="003941E2" w:rsidRPr="00750A05" w:rsidRDefault="00EA6A56">
            <w:pPr>
              <w:rPr>
                <w:b/>
                <w:lang w:val="en-GB"/>
              </w:rPr>
            </w:pPr>
            <w:r w:rsidRPr="00750A05">
              <w:rPr>
                <w:b/>
                <w:lang w:val="en-GB"/>
              </w:rPr>
              <w:t>18.</w:t>
            </w:r>
          </w:p>
        </w:tc>
        <w:tc>
          <w:tcPr>
            <w:tcW w:w="8790" w:type="dxa"/>
            <w:tcBorders>
              <w:top w:val="single" w:sz="4" w:space="0" w:color="auto"/>
              <w:left w:val="single" w:sz="4" w:space="0" w:color="auto"/>
              <w:bottom w:val="single" w:sz="4" w:space="0" w:color="auto"/>
              <w:right w:val="single" w:sz="4" w:space="0" w:color="auto"/>
            </w:tcBorders>
          </w:tcPr>
          <w:p w:rsidR="003941E2" w:rsidRPr="00750A05" w:rsidRDefault="003941E2">
            <w:pPr>
              <w:rPr>
                <w:b/>
                <w:lang w:val="en-GB"/>
              </w:rPr>
            </w:pPr>
            <w:r w:rsidRPr="00750A05">
              <w:rPr>
                <w:b/>
                <w:lang w:val="en-GB"/>
              </w:rPr>
              <w:t>PLANNING APPLICATIONS:</w:t>
            </w:r>
          </w:p>
          <w:p w:rsidR="00750A05" w:rsidRPr="00750A05" w:rsidRDefault="00750A05">
            <w:pPr>
              <w:rPr>
                <w:lang w:val="en-GB"/>
              </w:rPr>
            </w:pPr>
            <w:r w:rsidRPr="00750A05">
              <w:rPr>
                <w:b/>
                <w:lang w:val="en-GB"/>
              </w:rPr>
              <w:t xml:space="preserve">30 Horsepool: </w:t>
            </w:r>
            <w:r w:rsidRPr="00750A05">
              <w:rPr>
                <w:lang w:val="en-GB"/>
              </w:rPr>
              <w:t>single and two storey extension (resubmission od 13/01019/</w:t>
            </w:r>
            <w:proofErr w:type="spellStart"/>
            <w:r w:rsidRPr="00750A05">
              <w:rPr>
                <w:lang w:val="en-GB"/>
              </w:rPr>
              <w:t>Ful</w:t>
            </w:r>
            <w:proofErr w:type="spellEnd"/>
            <w:r w:rsidRPr="00750A05">
              <w:rPr>
                <w:lang w:val="en-GB"/>
              </w:rPr>
              <w:t xml:space="preserve">  NO OBJ</w:t>
            </w:r>
          </w:p>
          <w:p w:rsidR="00750A05" w:rsidRPr="00750A05" w:rsidRDefault="00750A05">
            <w:pPr>
              <w:rPr>
                <w:lang w:val="en-GB"/>
              </w:rPr>
            </w:pPr>
            <w:r w:rsidRPr="00750A05">
              <w:rPr>
                <w:b/>
                <w:lang w:val="en-GB"/>
              </w:rPr>
              <w:t>125 Westbrook, Chittoe Mill:</w:t>
            </w:r>
            <w:r w:rsidRPr="00750A05">
              <w:rPr>
                <w:lang w:val="en-GB"/>
              </w:rPr>
              <w:t xml:space="preserve"> summerhouse and occasional annex.  NO OBJ</w:t>
            </w:r>
          </w:p>
          <w:p w:rsidR="00750A05" w:rsidRPr="00750A05" w:rsidRDefault="00750A05">
            <w:pPr>
              <w:rPr>
                <w:lang w:val="en-GB"/>
              </w:rPr>
            </w:pPr>
            <w:r w:rsidRPr="00750A05">
              <w:rPr>
                <w:b/>
                <w:lang w:val="en-GB"/>
              </w:rPr>
              <w:t xml:space="preserve">124 St Edith’s Marsh: </w:t>
            </w:r>
            <w:r w:rsidRPr="00750A05">
              <w:rPr>
                <w:lang w:val="en-GB"/>
              </w:rPr>
              <w:t>retention of summer house and topiary elephant.  NO OBJ</w:t>
            </w:r>
          </w:p>
          <w:p w:rsidR="00750A05" w:rsidRPr="00750A05" w:rsidRDefault="00750A05">
            <w:pPr>
              <w:rPr>
                <w:lang w:val="en-GB"/>
              </w:rPr>
            </w:pPr>
            <w:proofErr w:type="spellStart"/>
            <w:r w:rsidRPr="00750A05">
              <w:rPr>
                <w:b/>
                <w:lang w:val="en-GB"/>
              </w:rPr>
              <w:t>Galica</w:t>
            </w:r>
            <w:proofErr w:type="spellEnd"/>
            <w:r w:rsidRPr="00750A05">
              <w:rPr>
                <w:b/>
                <w:lang w:val="en-GB"/>
              </w:rPr>
              <w:t xml:space="preserve"> House, Horsepool: </w:t>
            </w:r>
            <w:r w:rsidRPr="00750A05">
              <w:rPr>
                <w:lang w:val="en-GB"/>
              </w:rPr>
              <w:t>two storey detached garage with accommodation over.  NO OBJ</w:t>
            </w:r>
          </w:p>
          <w:p w:rsidR="003941E2" w:rsidRPr="00750A05" w:rsidRDefault="003941E2">
            <w:pPr>
              <w:pStyle w:val="NoSpacing"/>
              <w:rPr>
                <w:rFonts w:ascii="Times New Roman" w:hAnsi="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3941E2" w:rsidRPr="00750A05" w:rsidRDefault="003941E2">
            <w:pPr>
              <w:rPr>
                <w:b/>
                <w:lang w:val="en-GB"/>
              </w:rPr>
            </w:pPr>
          </w:p>
        </w:tc>
      </w:tr>
      <w:tr w:rsidR="003941E2" w:rsidRPr="00750A05" w:rsidTr="003941E2">
        <w:tc>
          <w:tcPr>
            <w:tcW w:w="516" w:type="dxa"/>
            <w:tcBorders>
              <w:top w:val="single" w:sz="4" w:space="0" w:color="auto"/>
              <w:left w:val="single" w:sz="4" w:space="0" w:color="auto"/>
              <w:bottom w:val="single" w:sz="4" w:space="0" w:color="auto"/>
              <w:right w:val="single" w:sz="4" w:space="0" w:color="auto"/>
            </w:tcBorders>
            <w:hideMark/>
          </w:tcPr>
          <w:p w:rsidR="003941E2" w:rsidRPr="00750A05" w:rsidRDefault="00EA6A56">
            <w:pPr>
              <w:rPr>
                <w:b/>
                <w:lang w:val="en-GB"/>
              </w:rPr>
            </w:pPr>
            <w:r w:rsidRPr="00750A05">
              <w:rPr>
                <w:b/>
                <w:lang w:val="en-GB"/>
              </w:rPr>
              <w:t>19</w:t>
            </w:r>
          </w:p>
        </w:tc>
        <w:tc>
          <w:tcPr>
            <w:tcW w:w="8790" w:type="dxa"/>
            <w:tcBorders>
              <w:top w:val="single" w:sz="4" w:space="0" w:color="auto"/>
              <w:left w:val="single" w:sz="4" w:space="0" w:color="auto"/>
              <w:bottom w:val="single" w:sz="4" w:space="0" w:color="auto"/>
              <w:right w:val="single" w:sz="4" w:space="0" w:color="auto"/>
            </w:tcBorders>
          </w:tcPr>
          <w:p w:rsidR="003941E2" w:rsidRPr="00750A05" w:rsidRDefault="00BD5B1F">
            <w:pPr>
              <w:rPr>
                <w:b/>
                <w:lang w:val="en-GB"/>
              </w:rPr>
            </w:pPr>
            <w:r w:rsidRPr="00750A05">
              <w:rPr>
                <w:b/>
                <w:lang w:val="en-GB"/>
              </w:rPr>
              <w:t xml:space="preserve">URGENT </w:t>
            </w:r>
            <w:r w:rsidR="003941E2" w:rsidRPr="00750A05">
              <w:rPr>
                <w:b/>
                <w:lang w:val="en-GB"/>
              </w:rPr>
              <w:t>PARISH BUSINESS:</w:t>
            </w:r>
          </w:p>
          <w:p w:rsidR="003941E2" w:rsidRPr="00750A05" w:rsidRDefault="00E4263A" w:rsidP="00DC4EE2">
            <w:pPr>
              <w:pStyle w:val="ListParagraph"/>
              <w:numPr>
                <w:ilvl w:val="0"/>
                <w:numId w:val="7"/>
              </w:numPr>
              <w:rPr>
                <w:lang w:val="en-GB"/>
              </w:rPr>
            </w:pPr>
            <w:r w:rsidRPr="00750A05">
              <w:rPr>
                <w:lang w:val="en-GB"/>
              </w:rPr>
              <w:t>Church Hill – JC reported accident with speeding car, Concern also about the speed of</w:t>
            </w:r>
            <w:r w:rsidR="00DC4EE2" w:rsidRPr="00750A05">
              <w:rPr>
                <w:lang w:val="en-GB"/>
              </w:rPr>
              <w:t xml:space="preserve"> cyclists travelling</w:t>
            </w:r>
            <w:r w:rsidRPr="00750A05">
              <w:rPr>
                <w:lang w:val="en-GB"/>
              </w:rPr>
              <w:t xml:space="preserve"> down the hill, often not visible.</w:t>
            </w:r>
          </w:p>
          <w:p w:rsidR="00E4263A" w:rsidRPr="00750A05" w:rsidRDefault="00E4263A" w:rsidP="00DC4EE2">
            <w:pPr>
              <w:pStyle w:val="ListParagraph"/>
              <w:numPr>
                <w:ilvl w:val="0"/>
                <w:numId w:val="7"/>
              </w:numPr>
              <w:rPr>
                <w:lang w:val="en-GB"/>
              </w:rPr>
            </w:pPr>
            <w:r w:rsidRPr="00750A05">
              <w:rPr>
                <w:lang w:val="en-GB"/>
              </w:rPr>
              <w:t>T</w:t>
            </w:r>
            <w:r w:rsidR="00DC4EE2" w:rsidRPr="00750A05">
              <w:rPr>
                <w:lang w:val="en-GB"/>
              </w:rPr>
              <w:t>ree opposite the village shop –</w:t>
            </w:r>
            <w:r w:rsidRPr="00750A05">
              <w:rPr>
                <w:lang w:val="en-GB"/>
              </w:rPr>
              <w:t xml:space="preserve"> responsibility of the Shop proprietor, cost implications? PP/AC to get quote for removal.</w:t>
            </w:r>
            <w:r w:rsidR="00A32ACA" w:rsidRPr="00750A05">
              <w:rPr>
                <w:lang w:val="en-GB"/>
              </w:rPr>
              <w:t xml:space="preserve">  PC could contribute to the cost as in the interest of the Parish.</w:t>
            </w:r>
            <w:r w:rsidRPr="00750A05">
              <w:rPr>
                <w:lang w:val="en-GB"/>
              </w:rPr>
              <w:t xml:space="preserve"> </w:t>
            </w:r>
          </w:p>
          <w:p w:rsidR="00BD5B1F" w:rsidRPr="00750A05" w:rsidRDefault="00BD5B1F" w:rsidP="00DC4EE2">
            <w:pPr>
              <w:pStyle w:val="ListParagraph"/>
              <w:numPr>
                <w:ilvl w:val="0"/>
                <w:numId w:val="7"/>
              </w:numPr>
              <w:rPr>
                <w:lang w:val="en-GB"/>
              </w:rPr>
            </w:pPr>
            <w:r w:rsidRPr="00750A05">
              <w:rPr>
                <w:lang w:val="en-GB"/>
              </w:rPr>
              <w:t>Hedge at St Edith</w:t>
            </w:r>
            <w:r w:rsidR="00DC4EE2" w:rsidRPr="00750A05">
              <w:rPr>
                <w:lang w:val="en-GB"/>
              </w:rPr>
              <w:t>’</w:t>
            </w:r>
            <w:r w:rsidRPr="00750A05">
              <w:rPr>
                <w:lang w:val="en-GB"/>
              </w:rPr>
              <w:t>s Marsh</w:t>
            </w:r>
            <w:r w:rsidR="00DC4EE2" w:rsidRPr="00750A05">
              <w:rPr>
                <w:lang w:val="en-GB"/>
              </w:rPr>
              <w:t xml:space="preserve"> require cutting. JB</w:t>
            </w:r>
          </w:p>
          <w:p w:rsidR="00DC4EE2" w:rsidRPr="00750A05" w:rsidRDefault="00DC4EE2" w:rsidP="00DC4EE2">
            <w:pPr>
              <w:pStyle w:val="ListParagraph"/>
              <w:numPr>
                <w:ilvl w:val="0"/>
                <w:numId w:val="7"/>
              </w:numPr>
              <w:rPr>
                <w:lang w:val="en-GB"/>
              </w:rPr>
            </w:pPr>
            <w:r w:rsidRPr="00750A05">
              <w:rPr>
                <w:lang w:val="en-GB"/>
              </w:rPr>
              <w:t>Telephone wire too low at the back of The Oliver Cromwell. Highways</w:t>
            </w:r>
          </w:p>
          <w:p w:rsidR="00DC4EE2" w:rsidRPr="00750A05" w:rsidRDefault="00DC4EE2" w:rsidP="00DC4EE2">
            <w:pPr>
              <w:pStyle w:val="ListParagraph"/>
              <w:numPr>
                <w:ilvl w:val="0"/>
                <w:numId w:val="7"/>
              </w:numPr>
              <w:rPr>
                <w:lang w:val="en-GB"/>
              </w:rPr>
            </w:pPr>
            <w:r w:rsidRPr="00750A05">
              <w:rPr>
                <w:lang w:val="en-GB"/>
              </w:rPr>
              <w:t>Street Cleaning – High Street leaves? Wiltshire Waste road sweeper costs £35/hour.</w:t>
            </w:r>
          </w:p>
          <w:p w:rsidR="00DC4EE2" w:rsidRPr="00750A05" w:rsidRDefault="00DC4EE2" w:rsidP="00DC4EE2">
            <w:pPr>
              <w:pStyle w:val="ListParagraph"/>
              <w:numPr>
                <w:ilvl w:val="0"/>
                <w:numId w:val="7"/>
              </w:numPr>
              <w:rPr>
                <w:lang w:val="en-GB"/>
              </w:rPr>
            </w:pPr>
            <w:r w:rsidRPr="00750A05">
              <w:rPr>
                <w:lang w:val="en-GB"/>
              </w:rPr>
              <w:t>Grass mowing’s left in hedge at Angell House. RH/Asters.</w:t>
            </w:r>
          </w:p>
          <w:p w:rsidR="00DC4EE2" w:rsidRPr="00750A05" w:rsidRDefault="00DC4EE2" w:rsidP="00DC4EE2">
            <w:pPr>
              <w:pStyle w:val="ListParagraph"/>
              <w:numPr>
                <w:ilvl w:val="0"/>
                <w:numId w:val="7"/>
              </w:numPr>
              <w:rPr>
                <w:lang w:val="en-GB"/>
              </w:rPr>
            </w:pPr>
            <w:r w:rsidRPr="00750A05">
              <w:rPr>
                <w:lang w:val="en-GB"/>
              </w:rPr>
              <w:t>Website update? November.</w:t>
            </w:r>
          </w:p>
          <w:p w:rsidR="00DC4EE2" w:rsidRPr="00750A05" w:rsidRDefault="00DC4EE2" w:rsidP="00DC4EE2">
            <w:pPr>
              <w:pStyle w:val="ListParagraph"/>
              <w:numPr>
                <w:ilvl w:val="0"/>
                <w:numId w:val="7"/>
              </w:numPr>
              <w:rPr>
                <w:lang w:val="en-GB"/>
              </w:rPr>
            </w:pPr>
            <w:r w:rsidRPr="00750A05">
              <w:rPr>
                <w:lang w:val="en-GB"/>
              </w:rPr>
              <w:t>Speed a concern in New Road.</w:t>
            </w:r>
          </w:p>
          <w:p w:rsidR="007D033C" w:rsidRDefault="00DC4EE2" w:rsidP="007D033C">
            <w:pPr>
              <w:pStyle w:val="ListParagraph"/>
              <w:numPr>
                <w:ilvl w:val="0"/>
                <w:numId w:val="7"/>
              </w:numPr>
              <w:rPr>
                <w:lang w:val="en-GB"/>
              </w:rPr>
            </w:pPr>
            <w:r w:rsidRPr="00750A05">
              <w:rPr>
                <w:lang w:val="en-GB"/>
              </w:rPr>
              <w:t>Footpath sign –New Road.</w:t>
            </w:r>
          </w:p>
          <w:p w:rsidR="007D033C" w:rsidRPr="007D033C" w:rsidRDefault="007D033C" w:rsidP="007D033C">
            <w:pPr>
              <w:pStyle w:val="ListParagraph"/>
              <w:numPr>
                <w:ilvl w:val="0"/>
                <w:numId w:val="7"/>
              </w:numPr>
              <w:rPr>
                <w:lang w:val="en-GB"/>
              </w:rPr>
            </w:pPr>
            <w:r>
              <w:rPr>
                <w:lang w:val="en-GB"/>
              </w:rPr>
              <w:t>Beach hedge and Tree to the side and rear of the Social Centre causing concern for adjacent property.</w:t>
            </w:r>
          </w:p>
        </w:tc>
        <w:tc>
          <w:tcPr>
            <w:tcW w:w="901" w:type="dxa"/>
            <w:tcBorders>
              <w:top w:val="single" w:sz="4" w:space="0" w:color="auto"/>
              <w:left w:val="single" w:sz="4" w:space="0" w:color="auto"/>
              <w:bottom w:val="single" w:sz="4" w:space="0" w:color="auto"/>
              <w:right w:val="single" w:sz="4" w:space="0" w:color="auto"/>
            </w:tcBorders>
          </w:tcPr>
          <w:p w:rsidR="003941E2" w:rsidRPr="00750A05" w:rsidRDefault="003941E2">
            <w:pPr>
              <w:rPr>
                <w:b/>
                <w:lang w:val="en-GB"/>
              </w:rPr>
            </w:pPr>
          </w:p>
          <w:p w:rsidR="00E4263A" w:rsidRPr="00750A05" w:rsidRDefault="00E4263A">
            <w:pPr>
              <w:rPr>
                <w:b/>
                <w:lang w:val="en-GB"/>
              </w:rPr>
            </w:pPr>
          </w:p>
          <w:p w:rsidR="00E4263A" w:rsidRPr="00750A05" w:rsidRDefault="00E4263A">
            <w:pPr>
              <w:rPr>
                <w:b/>
                <w:lang w:val="en-GB"/>
              </w:rPr>
            </w:pPr>
          </w:p>
          <w:p w:rsidR="00E4263A" w:rsidRPr="00750A05" w:rsidRDefault="00E4263A">
            <w:pPr>
              <w:rPr>
                <w:b/>
                <w:lang w:val="en-GB"/>
              </w:rPr>
            </w:pPr>
            <w:r w:rsidRPr="00750A05">
              <w:rPr>
                <w:b/>
                <w:lang w:val="en-GB"/>
              </w:rPr>
              <w:t>PP/AC</w:t>
            </w:r>
          </w:p>
          <w:p w:rsidR="00DC4EE2" w:rsidRPr="00750A05" w:rsidRDefault="00DC4EE2">
            <w:pPr>
              <w:rPr>
                <w:b/>
                <w:lang w:val="en-GB"/>
              </w:rPr>
            </w:pPr>
          </w:p>
          <w:p w:rsidR="00DC4EE2" w:rsidRPr="00750A05" w:rsidRDefault="00DC4EE2">
            <w:pPr>
              <w:rPr>
                <w:b/>
                <w:lang w:val="en-GB"/>
              </w:rPr>
            </w:pPr>
            <w:r w:rsidRPr="00750A05">
              <w:rPr>
                <w:b/>
                <w:lang w:val="en-GB"/>
              </w:rPr>
              <w:t>JB</w:t>
            </w:r>
          </w:p>
          <w:p w:rsidR="00DC4EE2" w:rsidRPr="00750A05" w:rsidRDefault="00DC4EE2">
            <w:pPr>
              <w:rPr>
                <w:b/>
                <w:lang w:val="en-GB"/>
              </w:rPr>
            </w:pPr>
          </w:p>
          <w:p w:rsidR="00DC4EE2" w:rsidRPr="00750A05" w:rsidRDefault="00DC4EE2">
            <w:pPr>
              <w:rPr>
                <w:b/>
                <w:lang w:val="en-GB"/>
              </w:rPr>
            </w:pPr>
            <w:r w:rsidRPr="00750A05">
              <w:rPr>
                <w:b/>
                <w:lang w:val="en-GB"/>
              </w:rPr>
              <w:t>RH</w:t>
            </w:r>
          </w:p>
          <w:p w:rsidR="00DC4EE2" w:rsidRDefault="00DC4EE2">
            <w:pPr>
              <w:rPr>
                <w:b/>
                <w:lang w:val="en-GB"/>
              </w:rPr>
            </w:pPr>
            <w:r w:rsidRPr="00750A05">
              <w:rPr>
                <w:b/>
                <w:lang w:val="en-GB"/>
              </w:rPr>
              <w:t>RH</w:t>
            </w:r>
          </w:p>
          <w:p w:rsidR="007D033C" w:rsidRDefault="007D033C">
            <w:pPr>
              <w:rPr>
                <w:b/>
                <w:lang w:val="en-GB"/>
              </w:rPr>
            </w:pPr>
          </w:p>
          <w:p w:rsidR="007D033C" w:rsidRDefault="007D033C">
            <w:pPr>
              <w:rPr>
                <w:b/>
                <w:lang w:val="en-GB"/>
              </w:rPr>
            </w:pPr>
          </w:p>
          <w:p w:rsidR="007D033C" w:rsidRDefault="007D033C">
            <w:pPr>
              <w:rPr>
                <w:b/>
                <w:lang w:val="en-GB"/>
              </w:rPr>
            </w:pPr>
          </w:p>
          <w:p w:rsidR="007D033C" w:rsidRDefault="007D033C">
            <w:pPr>
              <w:rPr>
                <w:b/>
                <w:lang w:val="en-GB"/>
              </w:rPr>
            </w:pPr>
          </w:p>
          <w:p w:rsidR="007D033C" w:rsidRDefault="007D033C">
            <w:pPr>
              <w:rPr>
                <w:b/>
                <w:lang w:val="en-GB"/>
              </w:rPr>
            </w:pPr>
          </w:p>
          <w:p w:rsidR="007D033C" w:rsidRPr="00750A05" w:rsidRDefault="007D033C">
            <w:pPr>
              <w:rPr>
                <w:b/>
                <w:lang w:val="en-GB"/>
              </w:rPr>
            </w:pPr>
            <w:r>
              <w:rPr>
                <w:b/>
                <w:lang w:val="en-GB"/>
              </w:rPr>
              <w:t>PP</w:t>
            </w:r>
            <w:bookmarkStart w:id="0" w:name="_GoBack"/>
            <w:bookmarkEnd w:id="0"/>
          </w:p>
        </w:tc>
      </w:tr>
      <w:tr w:rsidR="003941E2" w:rsidRPr="00750A05" w:rsidTr="003941E2">
        <w:tc>
          <w:tcPr>
            <w:tcW w:w="516" w:type="dxa"/>
            <w:tcBorders>
              <w:top w:val="single" w:sz="4" w:space="0" w:color="auto"/>
              <w:left w:val="single" w:sz="4" w:space="0" w:color="auto"/>
              <w:bottom w:val="single" w:sz="4" w:space="0" w:color="auto"/>
              <w:right w:val="single" w:sz="4" w:space="0" w:color="auto"/>
            </w:tcBorders>
            <w:hideMark/>
          </w:tcPr>
          <w:p w:rsidR="003941E2" w:rsidRPr="00750A05" w:rsidRDefault="00EA6A56">
            <w:pPr>
              <w:rPr>
                <w:b/>
                <w:lang w:val="en-GB"/>
              </w:rPr>
            </w:pPr>
            <w:r w:rsidRPr="00750A05">
              <w:rPr>
                <w:b/>
                <w:lang w:val="en-GB"/>
              </w:rPr>
              <w:t>20</w:t>
            </w:r>
            <w:r w:rsidR="003941E2" w:rsidRPr="00750A05">
              <w:rPr>
                <w:b/>
                <w:lang w:val="en-GB"/>
              </w:rPr>
              <w:t>.</w:t>
            </w:r>
          </w:p>
        </w:tc>
        <w:tc>
          <w:tcPr>
            <w:tcW w:w="8790" w:type="dxa"/>
            <w:tcBorders>
              <w:top w:val="single" w:sz="4" w:space="0" w:color="auto"/>
              <w:left w:val="single" w:sz="4" w:space="0" w:color="auto"/>
              <w:bottom w:val="single" w:sz="4" w:space="0" w:color="auto"/>
              <w:right w:val="single" w:sz="4" w:space="0" w:color="auto"/>
            </w:tcBorders>
            <w:hideMark/>
          </w:tcPr>
          <w:p w:rsidR="003941E2" w:rsidRPr="00750A05" w:rsidRDefault="003941E2">
            <w:pPr>
              <w:rPr>
                <w:b/>
                <w:lang w:val="en-GB"/>
              </w:rPr>
            </w:pPr>
            <w:r w:rsidRPr="00750A05">
              <w:rPr>
                <w:b/>
                <w:lang w:val="en-GB"/>
              </w:rPr>
              <w:t>DATE O</w:t>
            </w:r>
            <w:r w:rsidR="00EA6A56" w:rsidRPr="00750A05">
              <w:rPr>
                <w:b/>
                <w:lang w:val="en-GB"/>
              </w:rPr>
              <w:t>F  NEXT PARISH COUNCIL MEETING 11</w:t>
            </w:r>
            <w:r w:rsidR="00EA6A56" w:rsidRPr="00750A05">
              <w:rPr>
                <w:b/>
                <w:vertAlign w:val="superscript"/>
                <w:lang w:val="en-GB"/>
              </w:rPr>
              <w:t>TH</w:t>
            </w:r>
            <w:r w:rsidR="00EA6A56" w:rsidRPr="00750A05">
              <w:rPr>
                <w:b/>
                <w:lang w:val="en-GB"/>
              </w:rPr>
              <w:t xml:space="preserve"> NOVEMBER</w:t>
            </w:r>
          </w:p>
        </w:tc>
        <w:tc>
          <w:tcPr>
            <w:tcW w:w="901" w:type="dxa"/>
            <w:tcBorders>
              <w:top w:val="single" w:sz="4" w:space="0" w:color="auto"/>
              <w:left w:val="single" w:sz="4" w:space="0" w:color="auto"/>
              <w:bottom w:val="single" w:sz="4" w:space="0" w:color="auto"/>
              <w:right w:val="single" w:sz="4" w:space="0" w:color="auto"/>
            </w:tcBorders>
          </w:tcPr>
          <w:p w:rsidR="003941E2" w:rsidRPr="00750A05" w:rsidRDefault="003941E2">
            <w:pPr>
              <w:rPr>
                <w:b/>
                <w:lang w:val="en-GB"/>
              </w:rPr>
            </w:pPr>
          </w:p>
        </w:tc>
      </w:tr>
    </w:tbl>
    <w:p w:rsidR="003941E2" w:rsidRPr="00750A05" w:rsidRDefault="003941E2" w:rsidP="003941E2">
      <w:pPr>
        <w:rPr>
          <w:b/>
          <w:lang w:val="en-GB"/>
        </w:rPr>
      </w:pPr>
    </w:p>
    <w:sectPr w:rsidR="003941E2" w:rsidRPr="00750A0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29" w:rsidRDefault="00222429" w:rsidP="00750A05">
      <w:r>
        <w:separator/>
      </w:r>
    </w:p>
  </w:endnote>
  <w:endnote w:type="continuationSeparator" w:id="0">
    <w:p w:rsidR="00222429" w:rsidRDefault="00222429" w:rsidP="0075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087845"/>
      <w:docPartObj>
        <w:docPartGallery w:val="Page Numbers (Bottom of Page)"/>
        <w:docPartUnique/>
      </w:docPartObj>
    </w:sdtPr>
    <w:sdtEndPr>
      <w:rPr>
        <w:noProof/>
      </w:rPr>
    </w:sdtEndPr>
    <w:sdtContent>
      <w:p w:rsidR="00750A05" w:rsidRDefault="00750A05">
        <w:pPr>
          <w:pStyle w:val="Footer"/>
          <w:jc w:val="right"/>
        </w:pPr>
        <w:r>
          <w:fldChar w:fldCharType="begin"/>
        </w:r>
        <w:r>
          <w:instrText xml:space="preserve"> PAGE   \* MERGEFORMAT </w:instrText>
        </w:r>
        <w:r>
          <w:fldChar w:fldCharType="separate"/>
        </w:r>
        <w:r w:rsidR="007D033C">
          <w:rPr>
            <w:noProof/>
          </w:rPr>
          <w:t>2</w:t>
        </w:r>
        <w:r>
          <w:rPr>
            <w:noProof/>
          </w:rPr>
          <w:fldChar w:fldCharType="end"/>
        </w:r>
      </w:p>
    </w:sdtContent>
  </w:sdt>
  <w:p w:rsidR="00750A05" w:rsidRDefault="00750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29" w:rsidRDefault="00222429" w:rsidP="00750A05">
      <w:r>
        <w:separator/>
      </w:r>
    </w:p>
  </w:footnote>
  <w:footnote w:type="continuationSeparator" w:id="0">
    <w:p w:rsidR="00222429" w:rsidRDefault="00222429" w:rsidP="00750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4E70"/>
    <w:multiLevelType w:val="hybridMultilevel"/>
    <w:tmpl w:val="C4349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FCB5FB1"/>
    <w:multiLevelType w:val="hybridMultilevel"/>
    <w:tmpl w:val="4A122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5124840"/>
    <w:multiLevelType w:val="hybridMultilevel"/>
    <w:tmpl w:val="20E67422"/>
    <w:lvl w:ilvl="0" w:tplc="C0AE8238">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CE731E"/>
    <w:multiLevelType w:val="hybridMultilevel"/>
    <w:tmpl w:val="20E67422"/>
    <w:lvl w:ilvl="0" w:tplc="C0AE8238">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774C86"/>
    <w:multiLevelType w:val="hybridMultilevel"/>
    <w:tmpl w:val="B30A1E7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E6E17CC"/>
    <w:multiLevelType w:val="hybridMultilevel"/>
    <w:tmpl w:val="88DE3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E2"/>
    <w:rsid w:val="00036356"/>
    <w:rsid w:val="00110BC0"/>
    <w:rsid w:val="00222429"/>
    <w:rsid w:val="002D5E85"/>
    <w:rsid w:val="002F77D1"/>
    <w:rsid w:val="00391DC2"/>
    <w:rsid w:val="003941E2"/>
    <w:rsid w:val="0058076B"/>
    <w:rsid w:val="00611FA5"/>
    <w:rsid w:val="00614030"/>
    <w:rsid w:val="00750A05"/>
    <w:rsid w:val="007D033C"/>
    <w:rsid w:val="007D0F7C"/>
    <w:rsid w:val="00885D04"/>
    <w:rsid w:val="00953585"/>
    <w:rsid w:val="00A32ACA"/>
    <w:rsid w:val="00BD5B1F"/>
    <w:rsid w:val="00D61E03"/>
    <w:rsid w:val="00DC4EE2"/>
    <w:rsid w:val="00E00E63"/>
    <w:rsid w:val="00E4263A"/>
    <w:rsid w:val="00E70D01"/>
    <w:rsid w:val="00EA6A56"/>
    <w:rsid w:val="00EF6829"/>
    <w:rsid w:val="00F03972"/>
    <w:rsid w:val="00FB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1E2"/>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1E2"/>
    <w:pPr>
      <w:spacing w:after="0"/>
    </w:pPr>
    <w:rPr>
      <w:rFonts w:ascii="Calibri" w:eastAsia="Calibri" w:hAnsi="Calibri" w:cs="Times New Roman"/>
    </w:rPr>
  </w:style>
  <w:style w:type="paragraph" w:styleId="ListParagraph">
    <w:name w:val="List Paragraph"/>
    <w:basedOn w:val="Normal"/>
    <w:uiPriority w:val="34"/>
    <w:qFormat/>
    <w:rsid w:val="003941E2"/>
    <w:pPr>
      <w:ind w:left="720"/>
      <w:contextualSpacing/>
    </w:pPr>
  </w:style>
  <w:style w:type="paragraph" w:styleId="Header">
    <w:name w:val="header"/>
    <w:basedOn w:val="Normal"/>
    <w:link w:val="HeaderChar"/>
    <w:uiPriority w:val="99"/>
    <w:unhideWhenUsed/>
    <w:rsid w:val="00750A05"/>
    <w:pPr>
      <w:tabs>
        <w:tab w:val="center" w:pos="4513"/>
        <w:tab w:val="right" w:pos="9026"/>
      </w:tabs>
    </w:pPr>
  </w:style>
  <w:style w:type="character" w:customStyle="1" w:styleId="HeaderChar">
    <w:name w:val="Header Char"/>
    <w:basedOn w:val="DefaultParagraphFont"/>
    <w:link w:val="Header"/>
    <w:uiPriority w:val="99"/>
    <w:rsid w:val="00750A0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50A05"/>
    <w:pPr>
      <w:tabs>
        <w:tab w:val="center" w:pos="4513"/>
        <w:tab w:val="right" w:pos="9026"/>
      </w:tabs>
    </w:pPr>
  </w:style>
  <w:style w:type="character" w:customStyle="1" w:styleId="FooterChar">
    <w:name w:val="Footer Char"/>
    <w:basedOn w:val="DefaultParagraphFont"/>
    <w:link w:val="Footer"/>
    <w:uiPriority w:val="99"/>
    <w:rsid w:val="00750A0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1E2"/>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1E2"/>
    <w:pPr>
      <w:spacing w:after="0"/>
    </w:pPr>
    <w:rPr>
      <w:rFonts w:ascii="Calibri" w:eastAsia="Calibri" w:hAnsi="Calibri" w:cs="Times New Roman"/>
    </w:rPr>
  </w:style>
  <w:style w:type="paragraph" w:styleId="ListParagraph">
    <w:name w:val="List Paragraph"/>
    <w:basedOn w:val="Normal"/>
    <w:uiPriority w:val="34"/>
    <w:qFormat/>
    <w:rsid w:val="003941E2"/>
    <w:pPr>
      <w:ind w:left="720"/>
      <w:contextualSpacing/>
    </w:pPr>
  </w:style>
  <w:style w:type="paragraph" w:styleId="Header">
    <w:name w:val="header"/>
    <w:basedOn w:val="Normal"/>
    <w:link w:val="HeaderChar"/>
    <w:uiPriority w:val="99"/>
    <w:unhideWhenUsed/>
    <w:rsid w:val="00750A05"/>
    <w:pPr>
      <w:tabs>
        <w:tab w:val="center" w:pos="4513"/>
        <w:tab w:val="right" w:pos="9026"/>
      </w:tabs>
    </w:pPr>
  </w:style>
  <w:style w:type="character" w:customStyle="1" w:styleId="HeaderChar">
    <w:name w:val="Header Char"/>
    <w:basedOn w:val="DefaultParagraphFont"/>
    <w:link w:val="Header"/>
    <w:uiPriority w:val="99"/>
    <w:rsid w:val="00750A0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50A05"/>
    <w:pPr>
      <w:tabs>
        <w:tab w:val="center" w:pos="4513"/>
        <w:tab w:val="right" w:pos="9026"/>
      </w:tabs>
    </w:pPr>
  </w:style>
  <w:style w:type="character" w:customStyle="1" w:styleId="FooterChar">
    <w:name w:val="Footer Char"/>
    <w:basedOn w:val="DefaultParagraphFont"/>
    <w:link w:val="Footer"/>
    <w:uiPriority w:val="99"/>
    <w:rsid w:val="00750A0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9379C-A3A5-4923-8A71-26BDEB17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10</cp:revision>
  <cp:lastPrinted>2013-11-06T20:42:00Z</cp:lastPrinted>
  <dcterms:created xsi:type="dcterms:W3CDTF">2013-11-05T15:49:00Z</dcterms:created>
  <dcterms:modified xsi:type="dcterms:W3CDTF">2013-11-06T21:18:00Z</dcterms:modified>
</cp:coreProperties>
</file>